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AE" w:rsidRDefault="001D2DAE">
      <w:r>
        <w:t>This guide is to be used by professionals when completing a Young Persons DASH. The guide illustrates what information the professional is expected to obtain in order  to effectively populate the YP DASH and accurately assess the risk of harm</w:t>
      </w:r>
      <w:bookmarkStart w:id="0" w:name="_GoBack"/>
      <w:bookmarkEnd w:id="0"/>
      <w:r>
        <w:t xml:space="preserve"> through domestic abuse to the young person.</w:t>
      </w:r>
    </w:p>
    <w:p w:rsidR="001D2DAE" w:rsidRDefault="001D2DAE">
      <w:r>
        <w:t xml:space="preserve">Some questions relate only to the current situation and </w:t>
      </w:r>
      <w:r w:rsidR="001109E0">
        <w:t xml:space="preserve">for </w:t>
      </w:r>
      <w:r>
        <w:t xml:space="preserve">some the historical context should be included and considered in order to predict future behaviour. </w:t>
      </w:r>
    </w:p>
    <w:tbl>
      <w:tblPr>
        <w:tblStyle w:val="TableGrid"/>
        <w:tblW w:w="5201" w:type="pct"/>
        <w:tblInd w:w="-318" w:type="dxa"/>
        <w:tblLook w:val="04A0" w:firstRow="1" w:lastRow="0" w:firstColumn="1" w:lastColumn="0" w:noHBand="0" w:noVBand="1"/>
      </w:tblPr>
      <w:tblGrid>
        <w:gridCol w:w="1430"/>
        <w:gridCol w:w="3539"/>
        <w:gridCol w:w="1492"/>
        <w:gridCol w:w="8283"/>
      </w:tblGrid>
      <w:tr w:rsidR="00FC480F" w:rsidRPr="00487D34" w:rsidTr="00FC480F">
        <w:tc>
          <w:tcPr>
            <w:tcW w:w="485" w:type="pct"/>
            <w:shd w:val="clear" w:color="auto" w:fill="FF65B2"/>
          </w:tcPr>
          <w:p w:rsidR="00512D6B" w:rsidRPr="00487D34" w:rsidRDefault="00512D6B" w:rsidP="00512D6B">
            <w:pPr>
              <w:jc w:val="center"/>
              <w:rPr>
                <w:rFonts w:ascii="Arial" w:hAnsi="Arial" w:cs="Arial"/>
                <w:b/>
                <w:color w:val="FFFFFF" w:themeColor="background1"/>
                <w:sz w:val="28"/>
              </w:rPr>
            </w:pPr>
            <w:r w:rsidRPr="00487D34">
              <w:rPr>
                <w:rFonts w:ascii="Arial" w:hAnsi="Arial" w:cs="Arial"/>
                <w:b/>
                <w:color w:val="FFFFFF" w:themeColor="background1"/>
                <w:sz w:val="28"/>
              </w:rPr>
              <w:t>Question number</w:t>
            </w:r>
          </w:p>
        </w:tc>
        <w:tc>
          <w:tcPr>
            <w:tcW w:w="1200" w:type="pct"/>
            <w:shd w:val="clear" w:color="auto" w:fill="FF65B2"/>
          </w:tcPr>
          <w:p w:rsidR="00512D6B" w:rsidRPr="00487D34" w:rsidRDefault="00512D6B" w:rsidP="00512D6B">
            <w:pPr>
              <w:jc w:val="center"/>
              <w:rPr>
                <w:rFonts w:ascii="Arial" w:hAnsi="Arial" w:cs="Arial"/>
                <w:b/>
                <w:color w:val="FFFFFF" w:themeColor="background1"/>
                <w:sz w:val="28"/>
              </w:rPr>
            </w:pPr>
            <w:r w:rsidRPr="00487D34">
              <w:rPr>
                <w:rFonts w:ascii="Arial" w:hAnsi="Arial" w:cs="Arial"/>
                <w:b/>
                <w:color w:val="FFFFFF" w:themeColor="background1"/>
                <w:sz w:val="28"/>
              </w:rPr>
              <w:t>Question</w:t>
            </w:r>
          </w:p>
        </w:tc>
        <w:tc>
          <w:tcPr>
            <w:tcW w:w="506" w:type="pct"/>
            <w:shd w:val="clear" w:color="auto" w:fill="FF65B2"/>
          </w:tcPr>
          <w:p w:rsidR="00512D6B" w:rsidRPr="00487D34" w:rsidRDefault="00512D6B" w:rsidP="00512D6B">
            <w:pPr>
              <w:jc w:val="center"/>
              <w:rPr>
                <w:rFonts w:ascii="Arial" w:hAnsi="Arial" w:cs="Arial"/>
                <w:b/>
                <w:color w:val="FFFFFF" w:themeColor="background1"/>
                <w:sz w:val="28"/>
              </w:rPr>
            </w:pPr>
            <w:r w:rsidRPr="00487D34">
              <w:rPr>
                <w:rFonts w:ascii="Arial" w:hAnsi="Arial" w:cs="Arial"/>
                <w:b/>
                <w:color w:val="FFFFFF" w:themeColor="background1"/>
                <w:sz w:val="28"/>
              </w:rPr>
              <w:t>Historical / Current</w:t>
            </w:r>
          </w:p>
        </w:tc>
        <w:tc>
          <w:tcPr>
            <w:tcW w:w="2809" w:type="pct"/>
            <w:shd w:val="clear" w:color="auto" w:fill="FF65B2"/>
          </w:tcPr>
          <w:p w:rsidR="00512D6B" w:rsidRPr="00487D34" w:rsidRDefault="005C1CD1" w:rsidP="005C1CD1">
            <w:pPr>
              <w:jc w:val="center"/>
              <w:rPr>
                <w:rFonts w:ascii="Arial" w:hAnsi="Arial" w:cs="Arial"/>
                <w:b/>
                <w:color w:val="FFFFFF" w:themeColor="background1"/>
                <w:sz w:val="28"/>
              </w:rPr>
            </w:pPr>
            <w:r w:rsidRPr="00487D34">
              <w:rPr>
                <w:rFonts w:ascii="Arial" w:hAnsi="Arial" w:cs="Arial"/>
                <w:b/>
                <w:color w:val="FFFFFF" w:themeColor="background1"/>
                <w:sz w:val="28"/>
              </w:rPr>
              <w:t>Include the following information:</w:t>
            </w:r>
          </w:p>
        </w:tc>
      </w:tr>
      <w:tr w:rsidR="00113E6A" w:rsidRPr="00C75BA2" w:rsidTr="00FC480F">
        <w:tc>
          <w:tcPr>
            <w:tcW w:w="485" w:type="pct"/>
          </w:tcPr>
          <w:p w:rsidR="00113E6A" w:rsidRPr="00C75BA2" w:rsidRDefault="00113E6A" w:rsidP="008C016B">
            <w:r>
              <w:t>1</w:t>
            </w:r>
          </w:p>
        </w:tc>
        <w:tc>
          <w:tcPr>
            <w:tcW w:w="1200" w:type="pct"/>
          </w:tcPr>
          <w:p w:rsidR="00113E6A" w:rsidRPr="00C75BA2" w:rsidRDefault="00113E6A" w:rsidP="008C016B">
            <w:pPr>
              <w:rPr>
                <w:rFonts w:cs="Arial"/>
                <w:bCs/>
              </w:rPr>
            </w:pPr>
            <w:r w:rsidRPr="00C75BA2">
              <w:rPr>
                <w:rFonts w:cs="Arial"/>
                <w:bCs/>
              </w:rPr>
              <w:t xml:space="preserve">Are you very frightened?  </w:t>
            </w:r>
          </w:p>
          <w:p w:rsidR="00113E6A" w:rsidRPr="00C75BA2" w:rsidRDefault="00113E6A" w:rsidP="008C016B">
            <w:pPr>
              <w:tabs>
                <w:tab w:val="left" w:pos="1168"/>
              </w:tabs>
            </w:pPr>
          </w:p>
        </w:tc>
        <w:tc>
          <w:tcPr>
            <w:tcW w:w="506" w:type="pct"/>
            <w:shd w:val="clear" w:color="auto" w:fill="F2F2F2" w:themeFill="background1" w:themeFillShade="F2"/>
          </w:tcPr>
          <w:p w:rsidR="00113E6A" w:rsidRPr="00C75BA2" w:rsidRDefault="00113E6A" w:rsidP="008C016B">
            <w:r w:rsidRPr="00C75BA2">
              <w:t>Currently only</w:t>
            </w:r>
          </w:p>
        </w:tc>
        <w:tc>
          <w:tcPr>
            <w:tcW w:w="2809" w:type="pct"/>
          </w:tcPr>
          <w:p w:rsidR="00113E6A" w:rsidRPr="00C75BA2" w:rsidRDefault="00113E6A" w:rsidP="008C016B">
            <w:r w:rsidRPr="00C75BA2">
              <w:t xml:space="preserve">Most people will say they are scared, but we need to know what the worst thing they think could happen is – don’t give them the option, let them tell you. </w:t>
            </w:r>
          </w:p>
          <w:p w:rsidR="00113E6A" w:rsidRPr="00C75BA2" w:rsidRDefault="00113E6A" w:rsidP="008C016B"/>
          <w:p w:rsidR="00113E6A" w:rsidRPr="00C75BA2" w:rsidRDefault="00113E6A" w:rsidP="008C016B">
            <w:r w:rsidRPr="00C75BA2">
              <w:t>Who they fe</w:t>
            </w:r>
            <w:r>
              <w:t xml:space="preserve">el the risk is to i.e. </w:t>
            </w:r>
            <w:r w:rsidRPr="00C75BA2">
              <w:t>Themselves/New partners etc.</w:t>
            </w:r>
          </w:p>
          <w:p w:rsidR="00113E6A" w:rsidRPr="00C75BA2" w:rsidRDefault="00113E6A" w:rsidP="008C016B"/>
          <w:p w:rsidR="00113E6A" w:rsidRPr="00C75BA2" w:rsidRDefault="00113E6A" w:rsidP="008C016B">
            <w:r>
              <w:t>Use Q2</w:t>
            </w:r>
            <w:r w:rsidRPr="00C75BA2">
              <w:t xml:space="preserve"> to record this.</w:t>
            </w:r>
          </w:p>
        </w:tc>
      </w:tr>
      <w:tr w:rsidR="00113E6A" w:rsidRPr="00C75BA2" w:rsidTr="00FC480F">
        <w:tc>
          <w:tcPr>
            <w:tcW w:w="485" w:type="pct"/>
          </w:tcPr>
          <w:p w:rsidR="00113E6A" w:rsidRPr="00C75BA2" w:rsidRDefault="00113E6A" w:rsidP="008C016B">
            <w:r>
              <w:t>2</w:t>
            </w:r>
          </w:p>
        </w:tc>
        <w:tc>
          <w:tcPr>
            <w:tcW w:w="1200" w:type="pct"/>
          </w:tcPr>
          <w:p w:rsidR="00113E6A" w:rsidRPr="00C75BA2" w:rsidRDefault="00113E6A" w:rsidP="008C016B">
            <w:pPr>
              <w:rPr>
                <w:rFonts w:cs="Arial"/>
                <w:i/>
                <w:iCs/>
              </w:rPr>
            </w:pPr>
            <w:r w:rsidRPr="00C75BA2">
              <w:rPr>
                <w:rFonts w:cs="Arial"/>
              </w:rPr>
              <w:t>What are you afr</w:t>
            </w:r>
            <w:r>
              <w:rPr>
                <w:rFonts w:cs="Arial"/>
              </w:rPr>
              <w:t xml:space="preserve">aid of? Is it further </w:t>
            </w:r>
            <w:r w:rsidRPr="00C75BA2">
              <w:rPr>
                <w:rFonts w:cs="Arial"/>
              </w:rPr>
              <w:t>violence?</w:t>
            </w:r>
            <w:r w:rsidRPr="00C75BA2">
              <w:rPr>
                <w:rFonts w:cs="Arial"/>
                <w:i/>
                <w:iCs/>
              </w:rPr>
              <w:t xml:space="preserve">    </w:t>
            </w:r>
          </w:p>
        </w:tc>
        <w:tc>
          <w:tcPr>
            <w:tcW w:w="506" w:type="pct"/>
            <w:shd w:val="clear" w:color="auto" w:fill="F2F2F2" w:themeFill="background1" w:themeFillShade="F2"/>
          </w:tcPr>
          <w:p w:rsidR="00113E6A" w:rsidRPr="00C75BA2" w:rsidRDefault="00113E6A" w:rsidP="008C016B">
            <w:r w:rsidRPr="00C75BA2">
              <w:t>Currently only</w:t>
            </w:r>
          </w:p>
        </w:tc>
        <w:tc>
          <w:tcPr>
            <w:tcW w:w="2809" w:type="pct"/>
          </w:tcPr>
          <w:p w:rsidR="00113E6A" w:rsidRPr="00C75BA2" w:rsidRDefault="00113E6A" w:rsidP="008C016B">
            <w:r w:rsidRPr="00C75BA2">
              <w:t>As above</w:t>
            </w:r>
          </w:p>
          <w:p w:rsidR="00113E6A" w:rsidRPr="00C75BA2" w:rsidRDefault="00113E6A" w:rsidP="008C016B"/>
        </w:tc>
      </w:tr>
      <w:tr w:rsidR="00113E6A" w:rsidRPr="00C75BA2" w:rsidTr="00FC480F">
        <w:tc>
          <w:tcPr>
            <w:tcW w:w="485" w:type="pct"/>
          </w:tcPr>
          <w:p w:rsidR="00113E6A" w:rsidRPr="00C75BA2" w:rsidRDefault="00113E6A" w:rsidP="00C85EC7">
            <w:r>
              <w:t>3</w:t>
            </w:r>
          </w:p>
        </w:tc>
        <w:tc>
          <w:tcPr>
            <w:tcW w:w="1200" w:type="pct"/>
          </w:tcPr>
          <w:p w:rsidR="00113E6A" w:rsidRPr="00113E6A" w:rsidRDefault="00113E6A" w:rsidP="00113E6A">
            <w:pPr>
              <w:contextualSpacing/>
              <w:rPr>
                <w:color w:val="000000" w:themeColor="text1"/>
                <w:szCs w:val="28"/>
              </w:rPr>
            </w:pPr>
            <w:r w:rsidRPr="00113E6A">
              <w:rPr>
                <w:color w:val="000000" w:themeColor="text1"/>
                <w:szCs w:val="28"/>
              </w:rPr>
              <w:t>Are you feeling low or finding your emotions hard to cope with?</w:t>
            </w:r>
          </w:p>
          <w:p w:rsidR="00113E6A" w:rsidRPr="00113E6A" w:rsidRDefault="00113E6A" w:rsidP="00113E6A">
            <w:pPr>
              <w:contextualSpacing/>
              <w:rPr>
                <w:color w:val="000000" w:themeColor="text1"/>
                <w:szCs w:val="28"/>
              </w:rPr>
            </w:pPr>
          </w:p>
          <w:p w:rsidR="00113E6A" w:rsidRPr="00C75BA2" w:rsidRDefault="00113E6A" w:rsidP="00113E6A">
            <w:pPr>
              <w:contextualSpacing/>
              <w:rPr>
                <w:rFonts w:cs="Arial"/>
              </w:rPr>
            </w:pPr>
            <w:r w:rsidRPr="00113E6A">
              <w:rPr>
                <w:color w:val="000000" w:themeColor="text1"/>
                <w:szCs w:val="28"/>
              </w:rPr>
              <w:t>Are you having suicidal thoughts?</w:t>
            </w:r>
          </w:p>
        </w:tc>
        <w:tc>
          <w:tcPr>
            <w:tcW w:w="506" w:type="pct"/>
            <w:shd w:val="clear" w:color="auto" w:fill="F2F2F2" w:themeFill="background1" w:themeFillShade="F2"/>
          </w:tcPr>
          <w:p w:rsidR="00113E6A" w:rsidRPr="00C75BA2" w:rsidRDefault="00113E6A" w:rsidP="00C85EC7">
            <w:r>
              <w:t>Currently only</w:t>
            </w:r>
          </w:p>
        </w:tc>
        <w:tc>
          <w:tcPr>
            <w:tcW w:w="2809" w:type="pct"/>
          </w:tcPr>
          <w:p w:rsidR="00113E6A" w:rsidRDefault="00487D34" w:rsidP="00C85EC7">
            <w:r>
              <w:t>Does the young person have any diagnosed mental health conditions?</w:t>
            </w:r>
          </w:p>
          <w:p w:rsidR="00487D34" w:rsidRDefault="00487D34" w:rsidP="00C85EC7"/>
          <w:p w:rsidR="00487D34" w:rsidRPr="00487D34" w:rsidRDefault="00487D34" w:rsidP="00C85EC7">
            <w:r>
              <w:t>If they are feeling suicidal, have they made a plan to end their life? Does this plan also include anyone else?</w:t>
            </w:r>
          </w:p>
        </w:tc>
      </w:tr>
      <w:tr w:rsidR="00113E6A" w:rsidRPr="00C75BA2" w:rsidTr="00FC480F">
        <w:tc>
          <w:tcPr>
            <w:tcW w:w="485" w:type="pct"/>
          </w:tcPr>
          <w:p w:rsidR="00113E6A" w:rsidRPr="00C75BA2" w:rsidRDefault="00113E6A" w:rsidP="008C016B">
            <w:r>
              <w:t>4</w:t>
            </w:r>
          </w:p>
        </w:tc>
        <w:tc>
          <w:tcPr>
            <w:tcW w:w="1200" w:type="pct"/>
          </w:tcPr>
          <w:p w:rsidR="00113E6A" w:rsidRPr="00C75BA2" w:rsidRDefault="00113E6A" w:rsidP="008C016B">
            <w:r w:rsidRPr="00C75BA2">
              <w:rPr>
                <w:rFonts w:cs="Arial"/>
              </w:rPr>
              <w:t>Has the current incident resulted in injury?</w:t>
            </w:r>
          </w:p>
        </w:tc>
        <w:tc>
          <w:tcPr>
            <w:tcW w:w="506" w:type="pct"/>
            <w:shd w:val="clear" w:color="auto" w:fill="F2F2F2" w:themeFill="background1" w:themeFillShade="F2"/>
          </w:tcPr>
          <w:p w:rsidR="00113E6A" w:rsidRPr="00C75BA2" w:rsidRDefault="00113E6A" w:rsidP="008C016B">
            <w:r w:rsidRPr="00C75BA2">
              <w:t>Currently only</w:t>
            </w:r>
          </w:p>
        </w:tc>
        <w:tc>
          <w:tcPr>
            <w:tcW w:w="2809" w:type="pct"/>
          </w:tcPr>
          <w:p w:rsidR="00113E6A" w:rsidRPr="00C75BA2" w:rsidRDefault="00113E6A" w:rsidP="008C016B">
            <w:r>
              <w:rPr>
                <w:u w:val="single"/>
              </w:rPr>
              <w:t>Current</w:t>
            </w:r>
            <w:r w:rsidRPr="00C75BA2">
              <w:t xml:space="preserve"> incident only. Otherwise select ‘No’</w:t>
            </w:r>
          </w:p>
          <w:p w:rsidR="00113E6A" w:rsidRPr="00C75BA2" w:rsidRDefault="00113E6A" w:rsidP="008C016B"/>
          <w:p w:rsidR="00113E6A" w:rsidRPr="00C75BA2" w:rsidRDefault="00113E6A" w:rsidP="008C016B">
            <w:r w:rsidRPr="00641602">
              <w:rPr>
                <w:u w:val="single"/>
              </w:rPr>
              <w:t>Note previous injuries regardless</w:t>
            </w:r>
            <w:r w:rsidRPr="00C75BA2">
              <w:t xml:space="preserve"> (FIRST/WORST/LAST) include approx. dates of injuries and any medical treatment received.</w:t>
            </w:r>
          </w:p>
        </w:tc>
      </w:tr>
      <w:tr w:rsidR="00113E6A" w:rsidRPr="00C75BA2" w:rsidTr="00FC480F">
        <w:tc>
          <w:tcPr>
            <w:tcW w:w="485" w:type="pct"/>
          </w:tcPr>
          <w:p w:rsidR="00113E6A" w:rsidRPr="00C75BA2" w:rsidRDefault="00113E6A" w:rsidP="008C016B">
            <w:r>
              <w:t>5</w:t>
            </w:r>
          </w:p>
        </w:tc>
        <w:tc>
          <w:tcPr>
            <w:tcW w:w="1200" w:type="pct"/>
          </w:tcPr>
          <w:p w:rsidR="00113E6A" w:rsidRPr="00C75BA2" w:rsidRDefault="00113E6A" w:rsidP="008C016B">
            <w:r w:rsidRPr="00C75BA2">
              <w:rPr>
                <w:rFonts w:cs="Arial"/>
                <w:bCs/>
              </w:rPr>
              <w:t>Does (…..) constantly text, call, contact, follow, stalk or harass you?</w:t>
            </w:r>
            <w:r w:rsidRPr="00C75BA2">
              <w:t xml:space="preserve"> </w:t>
            </w:r>
          </w:p>
        </w:tc>
        <w:tc>
          <w:tcPr>
            <w:tcW w:w="506" w:type="pct"/>
            <w:shd w:val="clear" w:color="auto" w:fill="F2F2F2" w:themeFill="background1" w:themeFillShade="F2"/>
          </w:tcPr>
          <w:p w:rsidR="00113E6A" w:rsidRPr="00C75BA2" w:rsidRDefault="00113E6A" w:rsidP="008C016B">
            <w:r w:rsidRPr="00C75BA2">
              <w:t>Currently only</w:t>
            </w:r>
          </w:p>
        </w:tc>
        <w:tc>
          <w:tcPr>
            <w:tcW w:w="2809" w:type="pct"/>
          </w:tcPr>
          <w:p w:rsidR="00113E6A" w:rsidRPr="00C75BA2" w:rsidRDefault="00113E6A" w:rsidP="008C016B">
            <w:r w:rsidRPr="00C75BA2">
              <w:t>If texts/calls, how many approx. a day?</w:t>
            </w:r>
            <w:r w:rsidR="00487D34">
              <w:t xml:space="preserve"> What is normal for them/what would the young person feel is appropriate?</w:t>
            </w:r>
          </w:p>
          <w:p w:rsidR="00113E6A" w:rsidRPr="00C75BA2" w:rsidRDefault="00113E6A" w:rsidP="008C016B"/>
          <w:p w:rsidR="00113E6A" w:rsidRDefault="00113E6A" w:rsidP="008C016B">
            <w:r w:rsidRPr="00C75BA2">
              <w:t>Are they possibly being tracked?</w:t>
            </w:r>
            <w:r>
              <w:t xml:space="preserve"> </w:t>
            </w:r>
          </w:p>
          <w:p w:rsidR="00113E6A" w:rsidRDefault="00113E6A" w:rsidP="008C016B"/>
          <w:p w:rsidR="00113E6A" w:rsidRPr="00C75BA2" w:rsidRDefault="00113E6A" w:rsidP="008C016B">
            <w:r>
              <w:t>Why do they feel they are being watched? Is this feasible?</w:t>
            </w:r>
          </w:p>
        </w:tc>
      </w:tr>
      <w:tr w:rsidR="00113E6A" w:rsidRPr="00C75BA2" w:rsidTr="00FC480F">
        <w:tc>
          <w:tcPr>
            <w:tcW w:w="485" w:type="pct"/>
          </w:tcPr>
          <w:p w:rsidR="00113E6A" w:rsidRPr="00C75BA2" w:rsidRDefault="002627D9" w:rsidP="008C016B">
            <w:r>
              <w:t>6</w:t>
            </w:r>
          </w:p>
        </w:tc>
        <w:tc>
          <w:tcPr>
            <w:tcW w:w="1200" w:type="pct"/>
          </w:tcPr>
          <w:p w:rsidR="00113E6A" w:rsidRPr="00C75BA2" w:rsidRDefault="00113E6A" w:rsidP="008C016B">
            <w:r w:rsidRPr="00C75BA2">
              <w:rPr>
                <w:rFonts w:cs="Arial"/>
                <w:bCs/>
              </w:rPr>
              <w:t xml:space="preserve">Does (…….) try to control anything you do and/or are they excessively </w:t>
            </w:r>
            <w:r w:rsidRPr="00C75BA2">
              <w:rPr>
                <w:rFonts w:cs="Arial"/>
                <w:bCs/>
              </w:rPr>
              <w:lastRenderedPageBreak/>
              <w:t>jealous?</w:t>
            </w:r>
          </w:p>
        </w:tc>
        <w:tc>
          <w:tcPr>
            <w:tcW w:w="506" w:type="pct"/>
            <w:shd w:val="clear" w:color="auto" w:fill="F2F2F2" w:themeFill="background1" w:themeFillShade="F2"/>
          </w:tcPr>
          <w:p w:rsidR="00113E6A" w:rsidRPr="00C75BA2" w:rsidRDefault="00113E6A" w:rsidP="008C016B">
            <w:r w:rsidRPr="00C75BA2">
              <w:lastRenderedPageBreak/>
              <w:t>Currently only</w:t>
            </w:r>
          </w:p>
        </w:tc>
        <w:tc>
          <w:tcPr>
            <w:tcW w:w="2809" w:type="pct"/>
          </w:tcPr>
          <w:p w:rsidR="00113E6A" w:rsidRDefault="00113E6A" w:rsidP="008C016B">
            <w:r>
              <w:t>Tracking – Why do they feel they are being watched? Is this feasible?</w:t>
            </w:r>
          </w:p>
          <w:p w:rsidR="00113E6A" w:rsidRDefault="00113E6A" w:rsidP="008C016B"/>
          <w:p w:rsidR="00113E6A" w:rsidRPr="00C75BA2" w:rsidRDefault="00113E6A" w:rsidP="008C016B">
            <w:r>
              <w:lastRenderedPageBreak/>
              <w:t>What aspects of their life do they feel they have no control over?</w:t>
            </w:r>
          </w:p>
        </w:tc>
      </w:tr>
      <w:tr w:rsidR="002627D9" w:rsidRPr="00C75BA2" w:rsidTr="00FC480F">
        <w:tc>
          <w:tcPr>
            <w:tcW w:w="485" w:type="pct"/>
          </w:tcPr>
          <w:p w:rsidR="002627D9" w:rsidRPr="00C75BA2" w:rsidRDefault="002627D9" w:rsidP="008C016B">
            <w:r>
              <w:lastRenderedPageBreak/>
              <w:t>7</w:t>
            </w:r>
          </w:p>
        </w:tc>
        <w:tc>
          <w:tcPr>
            <w:tcW w:w="1200" w:type="pct"/>
          </w:tcPr>
          <w:p w:rsidR="002627D9" w:rsidRPr="00C75BA2" w:rsidRDefault="002627D9" w:rsidP="008C016B">
            <w:pPr>
              <w:rPr>
                <w:rFonts w:cs="Arial"/>
                <w:bCs/>
              </w:rPr>
            </w:pPr>
            <w:r w:rsidRPr="00C75BA2">
              <w:rPr>
                <w:rFonts w:cs="Arial"/>
                <w:bCs/>
              </w:rPr>
              <w:t>Is the abuse happening more often?</w:t>
            </w:r>
          </w:p>
        </w:tc>
        <w:tc>
          <w:tcPr>
            <w:tcW w:w="506" w:type="pct"/>
            <w:shd w:val="clear" w:color="auto" w:fill="F2F2F2" w:themeFill="background1" w:themeFillShade="F2"/>
          </w:tcPr>
          <w:p w:rsidR="002627D9" w:rsidRPr="00C75BA2" w:rsidRDefault="002627D9" w:rsidP="008C016B">
            <w:r w:rsidRPr="00C75BA2">
              <w:t>Currently only</w:t>
            </w:r>
          </w:p>
        </w:tc>
        <w:tc>
          <w:tcPr>
            <w:tcW w:w="2809" w:type="pct"/>
          </w:tcPr>
          <w:p w:rsidR="002627D9" w:rsidRPr="00C75BA2" w:rsidRDefault="002627D9" w:rsidP="008C016B">
            <w:r w:rsidRPr="00C75BA2">
              <w:t>More often. S</w:t>
            </w:r>
            <w:r w:rsidR="00487D34">
              <w:t>o in what way has it escalated?</w:t>
            </w:r>
          </w:p>
          <w:p w:rsidR="002627D9" w:rsidRPr="00C75BA2" w:rsidRDefault="002627D9" w:rsidP="008C016B"/>
          <w:p w:rsidR="002627D9" w:rsidRPr="00C75BA2" w:rsidRDefault="002627D9" w:rsidP="008C016B">
            <w:r w:rsidRPr="00C75BA2">
              <w:t>How regularly is it happening now compared to previously?</w:t>
            </w:r>
          </w:p>
        </w:tc>
      </w:tr>
      <w:tr w:rsidR="002627D9" w:rsidRPr="00C75BA2" w:rsidTr="00FC480F">
        <w:tc>
          <w:tcPr>
            <w:tcW w:w="485" w:type="pct"/>
          </w:tcPr>
          <w:p w:rsidR="002627D9" w:rsidRPr="00C75BA2" w:rsidRDefault="002627D9" w:rsidP="008C016B">
            <w:r>
              <w:t>8</w:t>
            </w:r>
          </w:p>
        </w:tc>
        <w:tc>
          <w:tcPr>
            <w:tcW w:w="1200" w:type="pct"/>
          </w:tcPr>
          <w:p w:rsidR="002627D9" w:rsidRPr="00C75BA2" w:rsidRDefault="002627D9" w:rsidP="008C016B">
            <w:pPr>
              <w:rPr>
                <w:rFonts w:cs="Arial"/>
                <w:bCs/>
              </w:rPr>
            </w:pPr>
            <w:r w:rsidRPr="00C75BA2">
              <w:rPr>
                <w:rFonts w:cs="Arial"/>
                <w:bCs/>
              </w:rPr>
              <w:t>Is the abuse getting worse?</w:t>
            </w:r>
          </w:p>
        </w:tc>
        <w:tc>
          <w:tcPr>
            <w:tcW w:w="506" w:type="pct"/>
            <w:shd w:val="clear" w:color="auto" w:fill="F2F2F2" w:themeFill="background1" w:themeFillShade="F2"/>
          </w:tcPr>
          <w:p w:rsidR="002627D9" w:rsidRPr="00C75BA2" w:rsidRDefault="002627D9" w:rsidP="008C016B">
            <w:r w:rsidRPr="00C75BA2">
              <w:t>Currently only</w:t>
            </w:r>
          </w:p>
        </w:tc>
        <w:tc>
          <w:tcPr>
            <w:tcW w:w="2809" w:type="pct"/>
          </w:tcPr>
          <w:p w:rsidR="002627D9" w:rsidRPr="00C75BA2" w:rsidRDefault="002627D9" w:rsidP="008C016B">
            <w:r w:rsidRPr="00C75BA2">
              <w:t>This refers to increase in severity only. Primarily relating to physical incidents.</w:t>
            </w:r>
          </w:p>
          <w:p w:rsidR="002627D9" w:rsidRPr="00C75BA2" w:rsidRDefault="002627D9" w:rsidP="008C016B"/>
          <w:p w:rsidR="002627D9" w:rsidRPr="00C75BA2" w:rsidRDefault="002627D9" w:rsidP="008C016B">
            <w:r w:rsidRPr="00C75BA2">
              <w:t>How does the current abuse compare to previously?</w:t>
            </w:r>
          </w:p>
        </w:tc>
      </w:tr>
      <w:tr w:rsidR="002627D9" w:rsidRPr="00C75BA2" w:rsidTr="00FC480F">
        <w:tc>
          <w:tcPr>
            <w:tcW w:w="485" w:type="pct"/>
          </w:tcPr>
          <w:p w:rsidR="002627D9" w:rsidRPr="00C75BA2" w:rsidRDefault="002627D9" w:rsidP="00C85EC7">
            <w:r>
              <w:t>9</w:t>
            </w:r>
          </w:p>
        </w:tc>
        <w:tc>
          <w:tcPr>
            <w:tcW w:w="1200" w:type="pct"/>
          </w:tcPr>
          <w:p w:rsidR="002627D9" w:rsidRDefault="002627D9" w:rsidP="002627D9">
            <w:pPr>
              <w:contextualSpacing/>
              <w:rPr>
                <w:color w:val="000000" w:themeColor="text1"/>
                <w:szCs w:val="28"/>
              </w:rPr>
            </w:pPr>
            <w:r w:rsidRPr="002627D9">
              <w:rPr>
                <w:color w:val="000000" w:themeColor="text1"/>
                <w:szCs w:val="28"/>
              </w:rPr>
              <w:t xml:space="preserve">Do you see your family/friends as much as you would like? </w:t>
            </w:r>
          </w:p>
          <w:p w:rsidR="002627D9" w:rsidRDefault="002627D9" w:rsidP="002627D9">
            <w:pPr>
              <w:contextualSpacing/>
              <w:rPr>
                <w:color w:val="000000" w:themeColor="text1"/>
                <w:szCs w:val="28"/>
              </w:rPr>
            </w:pPr>
          </w:p>
          <w:p w:rsidR="002627D9" w:rsidRPr="002627D9" w:rsidRDefault="002627D9" w:rsidP="00C85EC7">
            <w:pPr>
              <w:contextualSpacing/>
              <w:rPr>
                <w:color w:val="000000" w:themeColor="text1"/>
                <w:szCs w:val="28"/>
              </w:rPr>
            </w:pPr>
            <w:r w:rsidRPr="002627D9">
              <w:rPr>
                <w:color w:val="000000" w:themeColor="text1"/>
                <w:szCs w:val="28"/>
              </w:rPr>
              <w:t xml:space="preserve">Does […] stop you from seeing friends and family or professionals? </w:t>
            </w:r>
          </w:p>
        </w:tc>
        <w:tc>
          <w:tcPr>
            <w:tcW w:w="506" w:type="pct"/>
            <w:shd w:val="clear" w:color="auto" w:fill="F2F2F2" w:themeFill="background1" w:themeFillShade="F2"/>
          </w:tcPr>
          <w:p w:rsidR="002627D9" w:rsidRPr="00C75BA2" w:rsidRDefault="00343EBF" w:rsidP="00C85EC7">
            <w:r>
              <w:t>Currently only</w:t>
            </w:r>
          </w:p>
        </w:tc>
        <w:tc>
          <w:tcPr>
            <w:tcW w:w="2809" w:type="pct"/>
          </w:tcPr>
          <w:p w:rsidR="002627D9" w:rsidRDefault="00487D34" w:rsidP="00C85EC7">
            <w:r w:rsidRPr="00487D34">
              <w:t>How is the young person stopped from seeing friends and family?</w:t>
            </w:r>
          </w:p>
          <w:p w:rsidR="00487D34" w:rsidRDefault="00487D34" w:rsidP="00C85EC7"/>
          <w:p w:rsidR="00487D34" w:rsidRDefault="00487D34" w:rsidP="00C85EC7">
            <w:r>
              <w:t>What happens if they resist?</w:t>
            </w:r>
          </w:p>
          <w:p w:rsidR="00487D34" w:rsidRDefault="00487D34" w:rsidP="00C85EC7"/>
          <w:p w:rsidR="00487D34" w:rsidRPr="00487D34" w:rsidRDefault="00487D34" w:rsidP="00C85EC7">
            <w:r>
              <w:t>Are they still attending school or college?</w:t>
            </w:r>
          </w:p>
        </w:tc>
      </w:tr>
      <w:tr w:rsidR="002627D9" w:rsidRPr="00C75BA2" w:rsidTr="00FC480F">
        <w:tc>
          <w:tcPr>
            <w:tcW w:w="485" w:type="pct"/>
          </w:tcPr>
          <w:p w:rsidR="002627D9" w:rsidRPr="00C75BA2" w:rsidRDefault="002627D9" w:rsidP="00C85EC7">
            <w:r>
              <w:t>10</w:t>
            </w:r>
          </w:p>
        </w:tc>
        <w:tc>
          <w:tcPr>
            <w:tcW w:w="1200" w:type="pct"/>
          </w:tcPr>
          <w:p w:rsidR="002627D9" w:rsidRPr="00C75BA2" w:rsidRDefault="002627D9" w:rsidP="00C85EC7">
            <w:pPr>
              <w:rPr>
                <w:rFonts w:cs="Arial"/>
              </w:rPr>
            </w:pPr>
            <w:r w:rsidRPr="00C75BA2">
              <w:rPr>
                <w:rFonts w:cs="Arial"/>
                <w:bCs/>
              </w:rPr>
              <w:t>Are you currently pregnant or have you recently had a baby</w:t>
            </w:r>
          </w:p>
        </w:tc>
        <w:tc>
          <w:tcPr>
            <w:tcW w:w="506" w:type="pct"/>
            <w:shd w:val="clear" w:color="auto" w:fill="F2F2F2" w:themeFill="background1" w:themeFillShade="F2"/>
          </w:tcPr>
          <w:p w:rsidR="002627D9" w:rsidRPr="00C75BA2" w:rsidRDefault="00FC480F" w:rsidP="00C85EC7">
            <w:r>
              <w:t>General</w:t>
            </w:r>
          </w:p>
        </w:tc>
        <w:tc>
          <w:tcPr>
            <w:tcW w:w="2809" w:type="pct"/>
          </w:tcPr>
          <w:p w:rsidR="002627D9" w:rsidRPr="00FC480F" w:rsidRDefault="00FC480F" w:rsidP="00C85EC7">
            <w:r w:rsidRPr="00FC480F">
              <w:t>Are they known to social care?</w:t>
            </w:r>
          </w:p>
        </w:tc>
      </w:tr>
      <w:tr w:rsidR="00E46813" w:rsidRPr="00C75BA2" w:rsidTr="00FC480F">
        <w:tc>
          <w:tcPr>
            <w:tcW w:w="485" w:type="pct"/>
          </w:tcPr>
          <w:p w:rsidR="00E46813" w:rsidRPr="00C75BA2" w:rsidRDefault="00E46813" w:rsidP="00C85EC7">
            <w:r>
              <w:t>11</w:t>
            </w:r>
          </w:p>
        </w:tc>
        <w:tc>
          <w:tcPr>
            <w:tcW w:w="1200" w:type="pct"/>
          </w:tcPr>
          <w:p w:rsidR="00E46813" w:rsidRDefault="00E46813" w:rsidP="002627D9">
            <w:pPr>
              <w:contextualSpacing/>
              <w:rPr>
                <w:color w:val="000000" w:themeColor="text1"/>
                <w:szCs w:val="28"/>
              </w:rPr>
            </w:pPr>
            <w:r w:rsidRPr="002627D9">
              <w:rPr>
                <w:color w:val="000000" w:themeColor="text1"/>
                <w:szCs w:val="28"/>
              </w:rPr>
              <w:t xml:space="preserve">Are there any financial issues? </w:t>
            </w:r>
          </w:p>
          <w:p w:rsidR="00E46813" w:rsidRPr="002627D9" w:rsidRDefault="00E46813" w:rsidP="002627D9">
            <w:pPr>
              <w:contextualSpacing/>
              <w:rPr>
                <w:color w:val="000000" w:themeColor="text1"/>
                <w:szCs w:val="28"/>
              </w:rPr>
            </w:pPr>
          </w:p>
          <w:p w:rsidR="00E46813" w:rsidRPr="00C75BA2" w:rsidRDefault="00E46813" w:rsidP="002627D9">
            <w:pPr>
              <w:rPr>
                <w:rFonts w:cs="Arial"/>
              </w:rPr>
            </w:pPr>
            <w:r w:rsidRPr="002627D9">
              <w:rPr>
                <w:color w:val="000000" w:themeColor="text1"/>
                <w:szCs w:val="28"/>
              </w:rPr>
              <w:t>For example, is […] experiencing difficulties with money (debts or loans) or are you dependent on […] for money or do they take money from you?</w:t>
            </w:r>
          </w:p>
        </w:tc>
        <w:tc>
          <w:tcPr>
            <w:tcW w:w="506" w:type="pct"/>
            <w:shd w:val="clear" w:color="auto" w:fill="F2F2F2" w:themeFill="background1" w:themeFillShade="F2"/>
          </w:tcPr>
          <w:p w:rsidR="00E46813" w:rsidRPr="00E46813" w:rsidRDefault="00E46813" w:rsidP="008C016B">
            <w:r w:rsidRPr="00E46813">
              <w:t>Currently only</w:t>
            </w:r>
          </w:p>
        </w:tc>
        <w:tc>
          <w:tcPr>
            <w:tcW w:w="2809" w:type="pct"/>
          </w:tcPr>
          <w:p w:rsidR="00E46813" w:rsidRDefault="00E46813" w:rsidP="008C016B">
            <w:r>
              <w:t>How is money earned?</w:t>
            </w:r>
          </w:p>
          <w:p w:rsidR="00E46813" w:rsidRDefault="00E46813" w:rsidP="008C016B"/>
          <w:p w:rsidR="00E46813" w:rsidRDefault="00E46813" w:rsidP="008C016B">
            <w:r>
              <w:t>What is it spent on?</w:t>
            </w:r>
          </w:p>
          <w:p w:rsidR="00FC480F" w:rsidRDefault="00FC480F" w:rsidP="008C016B"/>
          <w:p w:rsidR="00FC480F" w:rsidRDefault="00FC480F" w:rsidP="008C016B">
            <w:r>
              <w:t>Are there any physical threats to hand over money, or are they blackmailed to do so? If blackmail, what is being threatened?</w:t>
            </w:r>
          </w:p>
          <w:p w:rsidR="00E46813" w:rsidRDefault="00E46813" w:rsidP="008C016B"/>
          <w:p w:rsidR="00E46813" w:rsidRPr="00C75BA2" w:rsidRDefault="00E46813" w:rsidP="008C016B">
            <w:r>
              <w:t>Can the victim reasonably live on their income?</w:t>
            </w:r>
          </w:p>
        </w:tc>
      </w:tr>
      <w:tr w:rsidR="00E46813" w:rsidRPr="00C75BA2" w:rsidTr="00FC480F">
        <w:tc>
          <w:tcPr>
            <w:tcW w:w="485" w:type="pct"/>
          </w:tcPr>
          <w:p w:rsidR="00E46813" w:rsidRPr="00C75BA2" w:rsidRDefault="00E46813" w:rsidP="00C85EC7">
            <w:r>
              <w:t>12</w:t>
            </w:r>
          </w:p>
        </w:tc>
        <w:tc>
          <w:tcPr>
            <w:tcW w:w="1200" w:type="pct"/>
          </w:tcPr>
          <w:p w:rsidR="00E46813" w:rsidRPr="00C75BA2" w:rsidRDefault="00E46813" w:rsidP="002627D9">
            <w:pPr>
              <w:spacing w:after="200"/>
              <w:rPr>
                <w:rFonts w:cs="Arial"/>
              </w:rPr>
            </w:pPr>
            <w:r w:rsidRPr="002627D9">
              <w:rPr>
                <w:rFonts w:eastAsia="Calibri"/>
                <w:color w:val="000000" w:themeColor="text1"/>
              </w:rPr>
              <w:t>Have you broken up with or tried to break up with the person who is hurting you?</w:t>
            </w:r>
          </w:p>
        </w:tc>
        <w:tc>
          <w:tcPr>
            <w:tcW w:w="506" w:type="pct"/>
            <w:shd w:val="clear" w:color="auto" w:fill="F2F2F2" w:themeFill="background1" w:themeFillShade="F2"/>
          </w:tcPr>
          <w:p w:rsidR="00E46813" w:rsidRPr="00C75BA2" w:rsidRDefault="00E46813" w:rsidP="008C016B">
            <w:r w:rsidRPr="00C75BA2">
              <w:t>Currently only</w:t>
            </w:r>
          </w:p>
        </w:tc>
        <w:tc>
          <w:tcPr>
            <w:tcW w:w="2809" w:type="pct"/>
          </w:tcPr>
          <w:p w:rsidR="00E46813" w:rsidRPr="00C75BA2" w:rsidRDefault="00E46813" w:rsidP="008C016B">
            <w:r w:rsidRPr="00C75BA2">
              <w:t>How many times?</w:t>
            </w:r>
          </w:p>
          <w:p w:rsidR="00E46813" w:rsidRPr="00C75BA2" w:rsidRDefault="00E46813" w:rsidP="008C016B"/>
          <w:p w:rsidR="00E46813" w:rsidRPr="00C75BA2" w:rsidRDefault="00E46813" w:rsidP="008C016B">
            <w:r w:rsidRPr="00C75BA2">
              <w:t>When was the last time?</w:t>
            </w:r>
          </w:p>
          <w:p w:rsidR="00E46813" w:rsidRPr="00C75BA2" w:rsidRDefault="00E46813" w:rsidP="008C016B"/>
          <w:p w:rsidR="00E46813" w:rsidRPr="00C75BA2" w:rsidRDefault="00E46813" w:rsidP="008C016B">
            <w:r w:rsidRPr="00C75BA2">
              <w:t>What makes them go back, in their opinion?</w:t>
            </w:r>
          </w:p>
        </w:tc>
      </w:tr>
      <w:tr w:rsidR="00E46813" w:rsidRPr="00C75BA2" w:rsidTr="00FC480F">
        <w:tc>
          <w:tcPr>
            <w:tcW w:w="485" w:type="pct"/>
          </w:tcPr>
          <w:p w:rsidR="00E46813" w:rsidRPr="00C75BA2" w:rsidRDefault="00E46813" w:rsidP="00C85EC7">
            <w:r>
              <w:t>13</w:t>
            </w:r>
          </w:p>
        </w:tc>
        <w:tc>
          <w:tcPr>
            <w:tcW w:w="1200" w:type="pct"/>
          </w:tcPr>
          <w:p w:rsidR="00E46813" w:rsidRPr="002627D9" w:rsidRDefault="00E46813" w:rsidP="00C85EC7">
            <w:pPr>
              <w:rPr>
                <w:rFonts w:cs="Arial"/>
              </w:rPr>
            </w:pPr>
            <w:r w:rsidRPr="002627D9">
              <w:rPr>
                <w:rFonts w:eastAsia="Calibri"/>
                <w:color w:val="000000" w:themeColor="text1"/>
              </w:rPr>
              <w:t>If you have children, is there conflict between you and the person who is hurting you over seeing the children?</w:t>
            </w:r>
          </w:p>
        </w:tc>
        <w:tc>
          <w:tcPr>
            <w:tcW w:w="506" w:type="pct"/>
            <w:shd w:val="clear" w:color="auto" w:fill="F2F2F2" w:themeFill="background1" w:themeFillShade="F2"/>
          </w:tcPr>
          <w:p w:rsidR="00E46813" w:rsidRPr="00C75BA2" w:rsidRDefault="00E46813" w:rsidP="008C016B">
            <w:r w:rsidRPr="00C75BA2">
              <w:t>Currently only</w:t>
            </w:r>
          </w:p>
        </w:tc>
        <w:tc>
          <w:tcPr>
            <w:tcW w:w="2809" w:type="pct"/>
          </w:tcPr>
          <w:p w:rsidR="00E46813" w:rsidRPr="00C75BA2" w:rsidRDefault="00E46813" w:rsidP="008C016B">
            <w:r w:rsidRPr="00C75BA2">
              <w:t>Note any child contact arrangements.</w:t>
            </w:r>
          </w:p>
          <w:p w:rsidR="00E46813" w:rsidRPr="00C75BA2" w:rsidRDefault="00E46813" w:rsidP="008C016B"/>
          <w:p w:rsidR="00E46813" w:rsidRDefault="00E46813" w:rsidP="008C016B">
            <w:r w:rsidRPr="00C75BA2">
              <w:t>Are these court ordered?</w:t>
            </w:r>
          </w:p>
          <w:p w:rsidR="00FC480F" w:rsidRDefault="00FC480F" w:rsidP="008C016B"/>
          <w:p w:rsidR="00FC480F" w:rsidRPr="00C75BA2" w:rsidRDefault="00FC480F" w:rsidP="008C016B">
            <w:r>
              <w:t>Are the children witnessing abuse?</w:t>
            </w:r>
          </w:p>
        </w:tc>
      </w:tr>
      <w:tr w:rsidR="00E46813" w:rsidRPr="00C75BA2" w:rsidTr="00FC480F">
        <w:tc>
          <w:tcPr>
            <w:tcW w:w="485" w:type="pct"/>
          </w:tcPr>
          <w:p w:rsidR="00E46813" w:rsidRPr="00C75BA2" w:rsidRDefault="00E46813" w:rsidP="00C85EC7">
            <w:r>
              <w:t>14</w:t>
            </w:r>
          </w:p>
        </w:tc>
        <w:tc>
          <w:tcPr>
            <w:tcW w:w="1200" w:type="pct"/>
          </w:tcPr>
          <w:p w:rsidR="00E46813" w:rsidRPr="002627D9" w:rsidRDefault="00E46813" w:rsidP="002627D9">
            <w:pPr>
              <w:spacing w:after="200"/>
              <w:rPr>
                <w:rFonts w:cs="Arial"/>
              </w:rPr>
            </w:pPr>
            <w:r w:rsidRPr="002627D9">
              <w:rPr>
                <w:rFonts w:eastAsia="Calibri"/>
                <w:color w:val="000000" w:themeColor="text1"/>
              </w:rPr>
              <w:t xml:space="preserve">Has […] ever used weapons or </w:t>
            </w:r>
            <w:r w:rsidRPr="002627D9">
              <w:rPr>
                <w:rFonts w:eastAsia="Calibri"/>
                <w:color w:val="000000" w:themeColor="text1"/>
              </w:rPr>
              <w:lastRenderedPageBreak/>
              <w:t>objects (such as a phone or household item) to hurt you?</w:t>
            </w:r>
          </w:p>
        </w:tc>
        <w:tc>
          <w:tcPr>
            <w:tcW w:w="506" w:type="pct"/>
            <w:shd w:val="clear" w:color="auto" w:fill="F2F2F2" w:themeFill="background1" w:themeFillShade="F2"/>
          </w:tcPr>
          <w:p w:rsidR="00E46813" w:rsidRPr="00C75BA2" w:rsidRDefault="00E46813" w:rsidP="008C016B">
            <w:r w:rsidRPr="00C75BA2">
              <w:lastRenderedPageBreak/>
              <w:t xml:space="preserve">Include </w:t>
            </w:r>
            <w:r w:rsidRPr="00C75BA2">
              <w:lastRenderedPageBreak/>
              <w:t>Historical</w:t>
            </w:r>
          </w:p>
        </w:tc>
        <w:tc>
          <w:tcPr>
            <w:tcW w:w="2809" w:type="pct"/>
          </w:tcPr>
          <w:p w:rsidR="00E46813" w:rsidRDefault="00E46813" w:rsidP="008C016B">
            <w:r>
              <w:lastRenderedPageBreak/>
              <w:t>This can include normal household objects.</w:t>
            </w:r>
          </w:p>
          <w:p w:rsidR="00E46813" w:rsidRDefault="00E46813" w:rsidP="008C016B"/>
          <w:p w:rsidR="00E46813" w:rsidRPr="00C75BA2" w:rsidRDefault="00E46813" w:rsidP="00343EBF">
            <w:r>
              <w:t xml:space="preserve">If </w:t>
            </w:r>
            <w:r w:rsidR="00FC480F">
              <w:t>they</w:t>
            </w:r>
            <w:r>
              <w:t xml:space="preserve"> have threatened to use a weapon select ‘No’ but note </w:t>
            </w:r>
            <w:r w:rsidR="00343EBF">
              <w:t xml:space="preserve">the threat and </w:t>
            </w:r>
            <w:r>
              <w:t>which weapon</w:t>
            </w:r>
            <w:r w:rsidR="00343EBF">
              <w:t xml:space="preserve"> they have threatened to use.</w:t>
            </w:r>
          </w:p>
        </w:tc>
      </w:tr>
      <w:tr w:rsidR="00E46813" w:rsidRPr="00C75BA2" w:rsidTr="00FC480F">
        <w:tc>
          <w:tcPr>
            <w:tcW w:w="485" w:type="pct"/>
          </w:tcPr>
          <w:p w:rsidR="00E46813" w:rsidRPr="00C75BA2" w:rsidRDefault="00E46813" w:rsidP="00C85EC7">
            <w:r>
              <w:lastRenderedPageBreak/>
              <w:t>15</w:t>
            </w:r>
          </w:p>
        </w:tc>
        <w:tc>
          <w:tcPr>
            <w:tcW w:w="1200" w:type="pct"/>
          </w:tcPr>
          <w:p w:rsidR="00E46813" w:rsidRPr="00C75BA2" w:rsidRDefault="00E46813" w:rsidP="002627D9">
            <w:pPr>
              <w:rPr>
                <w:rFonts w:cs="Arial"/>
              </w:rPr>
            </w:pPr>
            <w:r w:rsidRPr="00C75BA2">
              <w:rPr>
                <w:rFonts w:cs="Arial"/>
                <w:bCs/>
              </w:rPr>
              <w:t>Has (…..) ever threatened to kill you or someone else?</w:t>
            </w:r>
          </w:p>
        </w:tc>
        <w:tc>
          <w:tcPr>
            <w:tcW w:w="506" w:type="pct"/>
            <w:shd w:val="clear" w:color="auto" w:fill="F2F2F2" w:themeFill="background1" w:themeFillShade="F2"/>
          </w:tcPr>
          <w:p w:rsidR="00E46813" w:rsidRPr="00C75BA2" w:rsidRDefault="00E46813" w:rsidP="00C85EC7">
            <w:r w:rsidRPr="00C75BA2">
              <w:t>Include Historical</w:t>
            </w:r>
          </w:p>
        </w:tc>
        <w:tc>
          <w:tcPr>
            <w:tcW w:w="2809" w:type="pct"/>
          </w:tcPr>
          <w:p w:rsidR="00E46813" w:rsidRDefault="00E46813" w:rsidP="002627D9">
            <w:r>
              <w:t>The key to this is whether they believed the threat. Do they think this is a real possibility?</w:t>
            </w:r>
          </w:p>
          <w:p w:rsidR="00E46813" w:rsidRDefault="00E46813" w:rsidP="002627D9"/>
          <w:p w:rsidR="00E46813" w:rsidRDefault="00E46813" w:rsidP="002627D9">
            <w:pPr>
              <w:rPr>
                <w:u w:val="single"/>
              </w:rPr>
            </w:pPr>
            <w:r>
              <w:t>Approx. dates of incidents. Most  recent date.</w:t>
            </w:r>
          </w:p>
        </w:tc>
      </w:tr>
      <w:tr w:rsidR="00E46813" w:rsidRPr="00C75BA2" w:rsidTr="00FC480F">
        <w:tc>
          <w:tcPr>
            <w:tcW w:w="485" w:type="pct"/>
          </w:tcPr>
          <w:p w:rsidR="00E46813" w:rsidRPr="00C75BA2" w:rsidRDefault="00E46813" w:rsidP="00C85EC7">
            <w:r>
              <w:t>16</w:t>
            </w:r>
          </w:p>
        </w:tc>
        <w:tc>
          <w:tcPr>
            <w:tcW w:w="1200" w:type="pct"/>
          </w:tcPr>
          <w:p w:rsidR="00E46813" w:rsidRPr="00C75BA2" w:rsidRDefault="00E46813" w:rsidP="008C016B">
            <w:pPr>
              <w:rPr>
                <w:rFonts w:cs="Arial"/>
                <w:bCs/>
              </w:rPr>
            </w:pPr>
            <w:r w:rsidRPr="00C75BA2">
              <w:rPr>
                <w:rFonts w:cs="Arial"/>
                <w:bCs/>
              </w:rPr>
              <w:t>Has (…..) ever attempted to strangle/choke/suffocate/drown you?</w:t>
            </w:r>
          </w:p>
        </w:tc>
        <w:tc>
          <w:tcPr>
            <w:tcW w:w="506" w:type="pct"/>
            <w:shd w:val="clear" w:color="auto" w:fill="F2F2F2" w:themeFill="background1" w:themeFillShade="F2"/>
          </w:tcPr>
          <w:p w:rsidR="00E46813" w:rsidRPr="00C75BA2" w:rsidRDefault="00E46813" w:rsidP="008C016B">
            <w:r w:rsidRPr="00C75BA2">
              <w:t>Include Historical</w:t>
            </w:r>
          </w:p>
        </w:tc>
        <w:tc>
          <w:tcPr>
            <w:tcW w:w="2809" w:type="pct"/>
          </w:tcPr>
          <w:p w:rsidR="00E46813" w:rsidRDefault="00E46813" w:rsidP="008C016B">
            <w:r>
              <w:t>Did they loose consciousness?</w:t>
            </w:r>
          </w:p>
          <w:p w:rsidR="00E46813" w:rsidRDefault="00E46813" w:rsidP="008C016B"/>
          <w:p w:rsidR="00E46813" w:rsidRDefault="00E46813" w:rsidP="008C016B">
            <w:r>
              <w:t>Were threats made at the time?</w:t>
            </w:r>
          </w:p>
          <w:p w:rsidR="00E46813" w:rsidRDefault="00E46813" w:rsidP="008C016B"/>
          <w:p w:rsidR="00E46813" w:rsidRDefault="00E46813" w:rsidP="008C016B">
            <w:r>
              <w:t xml:space="preserve">How regularly is this happening? </w:t>
            </w:r>
          </w:p>
          <w:p w:rsidR="00E46813" w:rsidRDefault="00E46813" w:rsidP="008C016B"/>
          <w:p w:rsidR="00E46813" w:rsidRDefault="00E46813" w:rsidP="008C016B">
            <w:r>
              <w:t xml:space="preserve">Are they using objects to do this? </w:t>
            </w:r>
            <w:proofErr w:type="spellStart"/>
            <w:r>
              <w:t>i.e</w:t>
            </w:r>
            <w:proofErr w:type="spellEnd"/>
            <w:r>
              <w:t xml:space="preserve"> scarves/belts</w:t>
            </w:r>
            <w:r w:rsidR="00FC480F">
              <w:t>/dog leads</w:t>
            </w:r>
            <w:r>
              <w:t>.</w:t>
            </w:r>
          </w:p>
          <w:p w:rsidR="00E46813" w:rsidRDefault="00E46813" w:rsidP="008C016B"/>
          <w:p w:rsidR="00E46813" w:rsidRPr="00C75BA2" w:rsidRDefault="00E46813" w:rsidP="008C016B">
            <w:r>
              <w:t>Approx. dates of incidents. Most recent date.</w:t>
            </w:r>
          </w:p>
        </w:tc>
      </w:tr>
      <w:tr w:rsidR="00E46813" w:rsidRPr="00C75BA2" w:rsidTr="00FC480F">
        <w:trPr>
          <w:trHeight w:val="282"/>
        </w:trPr>
        <w:tc>
          <w:tcPr>
            <w:tcW w:w="485" w:type="pct"/>
          </w:tcPr>
          <w:p w:rsidR="00E46813" w:rsidRPr="00C75BA2" w:rsidRDefault="00E46813" w:rsidP="00C85EC7">
            <w:r>
              <w:t>17</w:t>
            </w:r>
          </w:p>
        </w:tc>
        <w:tc>
          <w:tcPr>
            <w:tcW w:w="1200" w:type="pct"/>
          </w:tcPr>
          <w:p w:rsidR="00E46813" w:rsidRPr="00C75BA2" w:rsidRDefault="00E46813" w:rsidP="008C016B">
            <w:r w:rsidRPr="00C75BA2">
              <w:rPr>
                <w:rFonts w:cs="Arial"/>
                <w:bCs/>
              </w:rPr>
              <w:t>Does (….) do or say things of a sexual nature that makes you feel bad or that physically hurt you or someone else?</w:t>
            </w:r>
          </w:p>
        </w:tc>
        <w:tc>
          <w:tcPr>
            <w:tcW w:w="506" w:type="pct"/>
            <w:shd w:val="clear" w:color="auto" w:fill="F2F2F2" w:themeFill="background1" w:themeFillShade="F2"/>
          </w:tcPr>
          <w:p w:rsidR="00E46813" w:rsidRPr="00C75BA2" w:rsidRDefault="00E46813" w:rsidP="008C016B">
            <w:r w:rsidRPr="00C75BA2">
              <w:t>Currently only</w:t>
            </w:r>
          </w:p>
        </w:tc>
        <w:tc>
          <w:tcPr>
            <w:tcW w:w="2809" w:type="pct"/>
          </w:tcPr>
          <w:p w:rsidR="00E46813" w:rsidRDefault="00E46813" w:rsidP="008C016B">
            <w:r>
              <w:t xml:space="preserve">If this is not happening currently select ‘No’. </w:t>
            </w:r>
          </w:p>
          <w:p w:rsidR="00E46813" w:rsidRDefault="00E46813" w:rsidP="008C016B"/>
          <w:p w:rsidR="00E46813" w:rsidRPr="00C75BA2" w:rsidRDefault="00E46813" w:rsidP="008C016B">
            <w:r>
              <w:t>Note any previous incidents.</w:t>
            </w:r>
          </w:p>
        </w:tc>
      </w:tr>
      <w:tr w:rsidR="00E46813" w:rsidRPr="00C75BA2" w:rsidTr="00FC480F">
        <w:trPr>
          <w:trHeight w:val="282"/>
        </w:trPr>
        <w:tc>
          <w:tcPr>
            <w:tcW w:w="485" w:type="pct"/>
          </w:tcPr>
          <w:p w:rsidR="00E46813" w:rsidRDefault="00E46813" w:rsidP="00C85EC7">
            <w:r>
              <w:t>18</w:t>
            </w:r>
          </w:p>
        </w:tc>
        <w:tc>
          <w:tcPr>
            <w:tcW w:w="1200" w:type="pct"/>
          </w:tcPr>
          <w:p w:rsidR="00E46813" w:rsidRPr="00C75BA2" w:rsidRDefault="00E46813" w:rsidP="008C016B">
            <w:pPr>
              <w:pStyle w:val="Footer"/>
              <w:tabs>
                <w:tab w:val="clear" w:pos="4153"/>
                <w:tab w:val="clear" w:pos="8306"/>
                <w:tab w:val="left" w:pos="252"/>
              </w:tabs>
              <w:rPr>
                <w:rFonts w:asciiTheme="minorHAnsi" w:hAnsiTheme="minorHAnsi" w:cs="Arial"/>
                <w:bCs/>
                <w:sz w:val="22"/>
                <w:szCs w:val="22"/>
              </w:rPr>
            </w:pPr>
            <w:r w:rsidRPr="00C75BA2">
              <w:rPr>
                <w:rFonts w:asciiTheme="minorHAnsi" w:hAnsiTheme="minorHAnsi" w:cs="Arial"/>
                <w:bCs/>
                <w:sz w:val="22"/>
                <w:szCs w:val="22"/>
              </w:rPr>
              <w:t>Is there any other person that has threatened you or that you are afraid of?</w:t>
            </w:r>
          </w:p>
        </w:tc>
        <w:tc>
          <w:tcPr>
            <w:tcW w:w="506" w:type="pct"/>
            <w:shd w:val="clear" w:color="auto" w:fill="F2F2F2" w:themeFill="background1" w:themeFillShade="F2"/>
          </w:tcPr>
          <w:p w:rsidR="00E46813" w:rsidRPr="00C75BA2" w:rsidRDefault="00E46813" w:rsidP="008C016B">
            <w:r w:rsidRPr="00C75BA2">
              <w:t>Currently only</w:t>
            </w:r>
          </w:p>
        </w:tc>
        <w:tc>
          <w:tcPr>
            <w:tcW w:w="2809" w:type="pct"/>
          </w:tcPr>
          <w:p w:rsidR="00E46813" w:rsidRDefault="00E46813" w:rsidP="008C016B">
            <w:r>
              <w:t>Always consider HBV.</w:t>
            </w:r>
          </w:p>
          <w:p w:rsidR="00E46813" w:rsidRDefault="00E46813" w:rsidP="008C016B"/>
          <w:p w:rsidR="00E46813" w:rsidRPr="00C75BA2" w:rsidRDefault="00E46813" w:rsidP="008C016B">
            <w:r>
              <w:t>Get details (name/Address/DOB if possible) of anyone who poses an additional risk. This is especially important if HBV is suspected.</w:t>
            </w:r>
          </w:p>
        </w:tc>
      </w:tr>
      <w:tr w:rsidR="00E46813" w:rsidRPr="00C75BA2" w:rsidTr="00FC480F">
        <w:tc>
          <w:tcPr>
            <w:tcW w:w="485" w:type="pct"/>
          </w:tcPr>
          <w:p w:rsidR="00E46813" w:rsidRPr="00C75BA2" w:rsidRDefault="00E46813" w:rsidP="008C016B">
            <w:r>
              <w:t>19</w:t>
            </w:r>
          </w:p>
        </w:tc>
        <w:tc>
          <w:tcPr>
            <w:tcW w:w="1200" w:type="pct"/>
          </w:tcPr>
          <w:p w:rsidR="00E46813" w:rsidRPr="00C75BA2" w:rsidRDefault="00E46813" w:rsidP="008C016B">
            <w:r w:rsidRPr="00C75BA2">
              <w:rPr>
                <w:rFonts w:cs="Arial"/>
              </w:rPr>
              <w:t xml:space="preserve">Do you know if (…..) has hurt anyone else? </w:t>
            </w:r>
            <w:r w:rsidRPr="00C75BA2">
              <w:rPr>
                <w:rFonts w:cs="Arial"/>
                <w:bCs/>
              </w:rPr>
              <w:t xml:space="preserve">    </w:t>
            </w:r>
          </w:p>
        </w:tc>
        <w:tc>
          <w:tcPr>
            <w:tcW w:w="506" w:type="pct"/>
            <w:shd w:val="clear" w:color="auto" w:fill="F2F2F2" w:themeFill="background1" w:themeFillShade="F2"/>
          </w:tcPr>
          <w:p w:rsidR="00E46813" w:rsidRPr="00C75BA2" w:rsidRDefault="00E46813" w:rsidP="008C016B">
            <w:r w:rsidRPr="00C75BA2">
              <w:t>Include Historical</w:t>
            </w:r>
          </w:p>
        </w:tc>
        <w:tc>
          <w:tcPr>
            <w:tcW w:w="2809" w:type="pct"/>
          </w:tcPr>
          <w:p w:rsidR="00E46813" w:rsidRDefault="00E46813" w:rsidP="008C016B">
            <w:r>
              <w:t>Consider Clare’s Law (if over 16).</w:t>
            </w:r>
          </w:p>
          <w:p w:rsidR="00E46813" w:rsidRDefault="00E46813" w:rsidP="008C016B"/>
          <w:p w:rsidR="00E46813" w:rsidRPr="00C75BA2" w:rsidRDefault="00E46813" w:rsidP="008C016B">
            <w:r>
              <w:t>Are these DV related?</w:t>
            </w:r>
          </w:p>
        </w:tc>
      </w:tr>
      <w:tr w:rsidR="00E46813" w:rsidRPr="00C75BA2" w:rsidTr="00FC480F">
        <w:tc>
          <w:tcPr>
            <w:tcW w:w="485" w:type="pct"/>
          </w:tcPr>
          <w:p w:rsidR="00E46813" w:rsidRPr="00C75BA2" w:rsidRDefault="00E46813" w:rsidP="00C85EC7">
            <w:r>
              <w:t>20</w:t>
            </w:r>
          </w:p>
        </w:tc>
        <w:tc>
          <w:tcPr>
            <w:tcW w:w="1200" w:type="pct"/>
          </w:tcPr>
          <w:p w:rsidR="00E46813" w:rsidRPr="00C75BA2" w:rsidRDefault="00E46813" w:rsidP="008C016B">
            <w:r w:rsidRPr="00C75BA2">
              <w:rPr>
                <w:bCs/>
              </w:rPr>
              <w:t>Has (…..) ever mistreated an animal or the family pet?</w:t>
            </w:r>
          </w:p>
        </w:tc>
        <w:tc>
          <w:tcPr>
            <w:tcW w:w="506" w:type="pct"/>
            <w:shd w:val="clear" w:color="auto" w:fill="F2F2F2" w:themeFill="background1" w:themeFillShade="F2"/>
          </w:tcPr>
          <w:p w:rsidR="00E46813" w:rsidRPr="00C75BA2" w:rsidRDefault="00E46813" w:rsidP="008C016B">
            <w:r w:rsidRPr="00C75BA2">
              <w:t>Include Historical</w:t>
            </w:r>
          </w:p>
        </w:tc>
        <w:tc>
          <w:tcPr>
            <w:tcW w:w="2809" w:type="pct"/>
          </w:tcPr>
          <w:p w:rsidR="00E46813" w:rsidRDefault="00E46813" w:rsidP="008C016B">
            <w:r>
              <w:t>This includes inappropriate chastisement</w:t>
            </w:r>
          </w:p>
          <w:p w:rsidR="00E46813" w:rsidRDefault="00E46813" w:rsidP="008C016B"/>
          <w:p w:rsidR="00E46813" w:rsidRDefault="00E46813" w:rsidP="008C016B">
            <w:r>
              <w:t>Do they currently keep animals?</w:t>
            </w:r>
          </w:p>
          <w:p w:rsidR="00E46813" w:rsidRDefault="00E46813" w:rsidP="008C016B"/>
          <w:p w:rsidR="00E46813" w:rsidRPr="00C75BA2" w:rsidRDefault="00E46813" w:rsidP="008C016B">
            <w:r>
              <w:t>Has a report been made to police or RSPCA?</w:t>
            </w:r>
          </w:p>
        </w:tc>
      </w:tr>
      <w:tr w:rsidR="00E46813" w:rsidRPr="00C75BA2" w:rsidTr="00FC480F">
        <w:tc>
          <w:tcPr>
            <w:tcW w:w="485" w:type="pct"/>
          </w:tcPr>
          <w:p w:rsidR="00E46813" w:rsidRPr="00C75BA2" w:rsidRDefault="00E46813" w:rsidP="00C85EC7">
            <w:r>
              <w:t>21</w:t>
            </w:r>
          </w:p>
        </w:tc>
        <w:tc>
          <w:tcPr>
            <w:tcW w:w="1200" w:type="pct"/>
          </w:tcPr>
          <w:p w:rsidR="00E46813" w:rsidRPr="00C75BA2" w:rsidRDefault="00E46813" w:rsidP="008C016B">
            <w:r w:rsidRPr="00C75BA2">
              <w:rPr>
                <w:rFonts w:cs="Arial"/>
                <w:bCs/>
              </w:rPr>
              <w:t xml:space="preserve">Has (…..) had problems in the past year with drugs (prescription or </w:t>
            </w:r>
            <w:r w:rsidRPr="00C75BA2">
              <w:rPr>
                <w:rFonts w:cs="Arial"/>
                <w:bCs/>
              </w:rPr>
              <w:lastRenderedPageBreak/>
              <w:t>other), alcohol or mental health leading to problems in leading a normal life?</w:t>
            </w:r>
          </w:p>
        </w:tc>
        <w:tc>
          <w:tcPr>
            <w:tcW w:w="506" w:type="pct"/>
            <w:shd w:val="clear" w:color="auto" w:fill="F2F2F2" w:themeFill="background1" w:themeFillShade="F2"/>
          </w:tcPr>
          <w:p w:rsidR="00E46813" w:rsidRPr="00C75BA2" w:rsidRDefault="00E46813" w:rsidP="008C016B">
            <w:r w:rsidRPr="00C75BA2">
              <w:lastRenderedPageBreak/>
              <w:t>Include Historical</w:t>
            </w:r>
          </w:p>
        </w:tc>
        <w:tc>
          <w:tcPr>
            <w:tcW w:w="2809" w:type="pct"/>
          </w:tcPr>
          <w:p w:rsidR="00E46813" w:rsidRDefault="00E46813" w:rsidP="008C016B">
            <w:r>
              <w:t>Are they currently receiving any medical treatment or counselling for these?</w:t>
            </w:r>
          </w:p>
          <w:p w:rsidR="00E46813" w:rsidRDefault="00E46813" w:rsidP="008C016B"/>
          <w:p w:rsidR="00E46813" w:rsidRDefault="00E46813" w:rsidP="008C016B">
            <w:r>
              <w:lastRenderedPageBreak/>
              <w:t>Approx. how much is taken? Is this a normal amount for this person?</w:t>
            </w:r>
          </w:p>
          <w:p w:rsidR="00E46813" w:rsidRDefault="00E46813" w:rsidP="008C016B"/>
          <w:p w:rsidR="00E46813" w:rsidRPr="00C75BA2" w:rsidRDefault="00E46813" w:rsidP="008C016B">
            <w:r>
              <w:t>How does it effect their behaviour?</w:t>
            </w:r>
          </w:p>
        </w:tc>
      </w:tr>
      <w:tr w:rsidR="00E46813" w:rsidRPr="00C75BA2" w:rsidTr="00FC480F">
        <w:tc>
          <w:tcPr>
            <w:tcW w:w="485" w:type="pct"/>
          </w:tcPr>
          <w:p w:rsidR="00E46813" w:rsidRPr="00C75BA2" w:rsidRDefault="00E46813" w:rsidP="00C85EC7">
            <w:r>
              <w:lastRenderedPageBreak/>
              <w:t>22</w:t>
            </w:r>
          </w:p>
        </w:tc>
        <w:tc>
          <w:tcPr>
            <w:tcW w:w="1200" w:type="pct"/>
          </w:tcPr>
          <w:p w:rsidR="00E46813" w:rsidRPr="00C75BA2" w:rsidRDefault="00E46813" w:rsidP="008C016B">
            <w:pPr>
              <w:rPr>
                <w:rFonts w:cs="Arial"/>
                <w:bCs/>
              </w:rPr>
            </w:pPr>
            <w:r w:rsidRPr="00C75BA2">
              <w:rPr>
                <w:rFonts w:cs="Arial"/>
                <w:bCs/>
              </w:rPr>
              <w:t>Has (…..) ever threatened or attempted suicide?</w:t>
            </w:r>
          </w:p>
        </w:tc>
        <w:tc>
          <w:tcPr>
            <w:tcW w:w="506" w:type="pct"/>
            <w:shd w:val="clear" w:color="auto" w:fill="F2F2F2" w:themeFill="background1" w:themeFillShade="F2"/>
          </w:tcPr>
          <w:p w:rsidR="00E46813" w:rsidRPr="00C75BA2" w:rsidRDefault="00E46813" w:rsidP="008C016B">
            <w:r w:rsidRPr="00C75BA2">
              <w:t>Include Historical</w:t>
            </w:r>
          </w:p>
        </w:tc>
        <w:tc>
          <w:tcPr>
            <w:tcW w:w="2809" w:type="pct"/>
          </w:tcPr>
          <w:p w:rsidR="00E46813" w:rsidRDefault="00E46813" w:rsidP="008C016B">
            <w:r>
              <w:t>Although it says include historical, consider mainly throughout this relationship.</w:t>
            </w:r>
          </w:p>
          <w:p w:rsidR="00E46813" w:rsidRDefault="00E46813" w:rsidP="008C016B"/>
          <w:p w:rsidR="00E46813" w:rsidRDefault="00E46813" w:rsidP="008C016B">
            <w:r>
              <w:t>Include approx. dates and the victims perceived reasons for these.</w:t>
            </w:r>
          </w:p>
          <w:p w:rsidR="00E46813" w:rsidRDefault="00E46813" w:rsidP="008C016B"/>
          <w:p w:rsidR="00E46813" w:rsidRPr="00C75BA2" w:rsidRDefault="00343EBF" w:rsidP="008C016B">
            <w:r>
              <w:t>Were</w:t>
            </w:r>
            <w:r w:rsidR="00E46813">
              <w:t xml:space="preserve"> medical interventions used or sought.</w:t>
            </w:r>
          </w:p>
        </w:tc>
      </w:tr>
      <w:tr w:rsidR="00E46813" w:rsidRPr="00C75BA2" w:rsidTr="00FC480F">
        <w:tc>
          <w:tcPr>
            <w:tcW w:w="485" w:type="pct"/>
          </w:tcPr>
          <w:p w:rsidR="00E46813" w:rsidRPr="00C75BA2" w:rsidRDefault="00E46813" w:rsidP="00C85EC7">
            <w:r>
              <w:t>23</w:t>
            </w:r>
          </w:p>
        </w:tc>
        <w:tc>
          <w:tcPr>
            <w:tcW w:w="1200" w:type="pct"/>
          </w:tcPr>
          <w:p w:rsidR="00E46813" w:rsidRPr="00E46813" w:rsidRDefault="00E46813" w:rsidP="00E46813">
            <w:pPr>
              <w:spacing w:after="200"/>
              <w:rPr>
                <w:rFonts w:eastAsia="Calibri"/>
                <w:color w:val="000000" w:themeColor="text1"/>
              </w:rPr>
            </w:pPr>
            <w:r w:rsidRPr="00E46813">
              <w:rPr>
                <w:rFonts w:eastAsia="Calibri"/>
                <w:color w:val="000000" w:themeColor="text1"/>
              </w:rPr>
              <w:t>Has […] ever breached their bail conditions or not followed an order by the police or a judge in court?</w:t>
            </w:r>
          </w:p>
          <w:p w:rsidR="00E46813" w:rsidRPr="00C75BA2" w:rsidRDefault="00E46813" w:rsidP="00C85EC7">
            <w:pPr>
              <w:tabs>
                <w:tab w:val="left" w:pos="1168"/>
              </w:tabs>
            </w:pPr>
          </w:p>
        </w:tc>
        <w:tc>
          <w:tcPr>
            <w:tcW w:w="506" w:type="pct"/>
            <w:shd w:val="clear" w:color="auto" w:fill="F2F2F2" w:themeFill="background1" w:themeFillShade="F2"/>
          </w:tcPr>
          <w:p w:rsidR="00E46813" w:rsidRPr="00C75BA2" w:rsidRDefault="00E46813" w:rsidP="008C016B">
            <w:r w:rsidRPr="00C75BA2">
              <w:t>Include Historical</w:t>
            </w:r>
          </w:p>
        </w:tc>
        <w:tc>
          <w:tcPr>
            <w:tcW w:w="2809" w:type="pct"/>
          </w:tcPr>
          <w:p w:rsidR="00E46813" w:rsidRDefault="00E46813" w:rsidP="008C016B">
            <w:r>
              <w:t>Are there convictions for this?</w:t>
            </w:r>
          </w:p>
          <w:p w:rsidR="00E46813" w:rsidRDefault="00E46813" w:rsidP="008C016B"/>
          <w:p w:rsidR="00E46813" w:rsidRPr="00C75BA2" w:rsidRDefault="00E46813" w:rsidP="008C016B">
            <w:r>
              <w:t>Do they know whether there have been breaches relating to offences against others?</w:t>
            </w:r>
          </w:p>
        </w:tc>
      </w:tr>
      <w:tr w:rsidR="00E46813" w:rsidRPr="00C75BA2" w:rsidTr="00FC480F">
        <w:tc>
          <w:tcPr>
            <w:tcW w:w="485" w:type="pct"/>
          </w:tcPr>
          <w:p w:rsidR="00E46813" w:rsidRPr="00E46813" w:rsidRDefault="00E46813" w:rsidP="00C85EC7">
            <w:r w:rsidRPr="00E46813">
              <w:t>24</w:t>
            </w:r>
          </w:p>
        </w:tc>
        <w:tc>
          <w:tcPr>
            <w:tcW w:w="1200" w:type="pct"/>
          </w:tcPr>
          <w:p w:rsidR="00E46813" w:rsidRPr="00C75BA2" w:rsidRDefault="00E46813" w:rsidP="008C016B">
            <w:pPr>
              <w:pStyle w:val="Footer"/>
              <w:rPr>
                <w:rFonts w:asciiTheme="minorHAnsi" w:hAnsiTheme="minorHAnsi" w:cs="Arial"/>
                <w:sz w:val="22"/>
                <w:szCs w:val="22"/>
              </w:rPr>
            </w:pPr>
            <w:r w:rsidRPr="00C75BA2">
              <w:rPr>
                <w:rFonts w:asciiTheme="minorHAnsi" w:hAnsiTheme="minorHAnsi" w:cs="Arial"/>
                <w:sz w:val="22"/>
                <w:szCs w:val="22"/>
              </w:rPr>
              <w:t xml:space="preserve">Do you know if (……..) has ever been in trouble with the police or has a criminal history?  </w:t>
            </w:r>
          </w:p>
        </w:tc>
        <w:tc>
          <w:tcPr>
            <w:tcW w:w="506" w:type="pct"/>
            <w:shd w:val="clear" w:color="auto" w:fill="F2F2F2" w:themeFill="background1" w:themeFillShade="F2"/>
          </w:tcPr>
          <w:p w:rsidR="00E46813" w:rsidRPr="00C75BA2" w:rsidRDefault="00E46813" w:rsidP="008C016B">
            <w:r w:rsidRPr="00C75BA2">
              <w:t>Include Historical</w:t>
            </w:r>
          </w:p>
        </w:tc>
        <w:tc>
          <w:tcPr>
            <w:tcW w:w="2809" w:type="pct"/>
          </w:tcPr>
          <w:p w:rsidR="00E46813" w:rsidRDefault="00E46813" w:rsidP="008C016B">
            <w:r>
              <w:t>Consider Clare’s law</w:t>
            </w:r>
            <w:r w:rsidR="00FC480F">
              <w:t xml:space="preserve"> (if over 16)</w:t>
            </w:r>
            <w:r>
              <w:t>.</w:t>
            </w:r>
          </w:p>
          <w:p w:rsidR="00E46813" w:rsidRDefault="00E46813" w:rsidP="008C016B"/>
          <w:p w:rsidR="00E46813" w:rsidRPr="00C75BA2" w:rsidRDefault="00E46813" w:rsidP="008C016B"/>
        </w:tc>
      </w:tr>
      <w:tr w:rsidR="00E46813" w:rsidRPr="00C75BA2" w:rsidTr="00487D34">
        <w:tc>
          <w:tcPr>
            <w:tcW w:w="5000" w:type="pct"/>
            <w:gridSpan w:val="4"/>
            <w:shd w:val="clear" w:color="auto" w:fill="2131C9"/>
          </w:tcPr>
          <w:p w:rsidR="00E46813" w:rsidRPr="00E46813" w:rsidRDefault="00E46813" w:rsidP="00C85EC7"/>
        </w:tc>
      </w:tr>
      <w:tr w:rsidR="00E46813" w:rsidRPr="00C75BA2" w:rsidTr="00FC480F">
        <w:tc>
          <w:tcPr>
            <w:tcW w:w="2191" w:type="pct"/>
            <w:gridSpan w:val="3"/>
          </w:tcPr>
          <w:p w:rsidR="00E46813" w:rsidRPr="00E46813" w:rsidRDefault="00E46813" w:rsidP="00E46813">
            <w:pPr>
              <w:spacing w:after="200"/>
              <w:rPr>
                <w:rFonts w:eastAsia="Calibri"/>
              </w:rPr>
            </w:pPr>
            <w:r>
              <w:rPr>
                <w:rFonts w:eastAsia="Calibri"/>
              </w:rPr>
              <w:t>U</w:t>
            </w:r>
            <w:r w:rsidRPr="00E46813">
              <w:rPr>
                <w:rFonts w:eastAsia="Calibri"/>
              </w:rPr>
              <w:t>se this space to outline any other concerns you have which would contribute to the risks facing the young person:</w:t>
            </w:r>
          </w:p>
          <w:p w:rsidR="00E46813" w:rsidRPr="00E46813" w:rsidRDefault="00E46813" w:rsidP="00C85EC7"/>
        </w:tc>
        <w:tc>
          <w:tcPr>
            <w:tcW w:w="2809" w:type="pct"/>
          </w:tcPr>
          <w:p w:rsidR="00E46813" w:rsidRDefault="00E46813" w:rsidP="00E46813">
            <w:r>
              <w:t xml:space="preserve">Use this box to outline </w:t>
            </w:r>
            <w:r w:rsidRPr="00641602">
              <w:rPr>
                <w:u w:val="single"/>
              </w:rPr>
              <w:t>the first, worst and last incidents</w:t>
            </w:r>
            <w:r>
              <w:t>.</w:t>
            </w:r>
          </w:p>
          <w:p w:rsidR="00E46813" w:rsidRDefault="00E46813" w:rsidP="00E46813"/>
          <w:p w:rsidR="00E46813" w:rsidRDefault="00E46813" w:rsidP="00E46813">
            <w:r>
              <w:t xml:space="preserve">If you feel this is high risk, use this box to clearly outline exactly why you feel there is </w:t>
            </w:r>
            <w:r w:rsidRPr="00641602">
              <w:rPr>
                <w:u w:val="single"/>
              </w:rPr>
              <w:t>an immediate risk of significant harm or murder to the victim</w:t>
            </w:r>
            <w:r>
              <w:t>. Use bullet points.</w:t>
            </w:r>
          </w:p>
          <w:p w:rsidR="00E46813" w:rsidRDefault="00E46813" w:rsidP="00E46813"/>
          <w:p w:rsidR="00E46813" w:rsidRDefault="00E46813" w:rsidP="00E46813">
            <w:r>
              <w:t>If you feel it is high risk but are not referring to a MARAC, use this box to explain why. For example, case may already be held by MARAC or client is moving to refuge. In the case where client is moving to refuge request a MARAC to MARAC transfer from MARAC Administrator after discussion with your line manager.</w:t>
            </w:r>
          </w:p>
          <w:p w:rsidR="00E46813" w:rsidRDefault="00E46813" w:rsidP="00E46813"/>
          <w:p w:rsidR="00E46813" w:rsidRDefault="00E46813" w:rsidP="00E46813">
            <w:r>
              <w:t>List any agencies or workers already involved, including best method of contact.</w:t>
            </w:r>
          </w:p>
          <w:p w:rsidR="00E46813" w:rsidRDefault="00E46813" w:rsidP="00E46813"/>
          <w:p w:rsidR="00E46813" w:rsidRDefault="00E46813" w:rsidP="00E46813">
            <w:r>
              <w:t xml:space="preserve">Is the young person, or </w:t>
            </w:r>
            <w:r>
              <w:t>the children, if any, known to Social Care.</w:t>
            </w:r>
          </w:p>
          <w:p w:rsidR="00E46813" w:rsidRPr="00E46813" w:rsidRDefault="00E46813" w:rsidP="00E46813">
            <w:pPr>
              <w:tabs>
                <w:tab w:val="left" w:pos="6868"/>
              </w:tabs>
            </w:pPr>
            <w:r>
              <w:tab/>
            </w:r>
          </w:p>
        </w:tc>
      </w:tr>
      <w:tr w:rsidR="00E46813" w:rsidRPr="00C75BA2" w:rsidTr="00FC480F">
        <w:tc>
          <w:tcPr>
            <w:tcW w:w="2191" w:type="pct"/>
            <w:gridSpan w:val="3"/>
          </w:tcPr>
          <w:p w:rsidR="00E46813" w:rsidRPr="00E46813" w:rsidRDefault="00E46813" w:rsidP="00E46813">
            <w:pPr>
              <w:rPr>
                <w:rFonts w:eastAsia="Calibri"/>
              </w:rPr>
            </w:pPr>
            <w:r>
              <w:rPr>
                <w:szCs w:val="28"/>
              </w:rPr>
              <w:t>Do</w:t>
            </w:r>
            <w:r w:rsidRPr="00E46813">
              <w:rPr>
                <w:szCs w:val="28"/>
              </w:rPr>
              <w:t xml:space="preserve">es the young person have any specific needs or vulnerabilities in relation to disability and learning difficulties, substance misuse, </w:t>
            </w:r>
            <w:r w:rsidRPr="00E46813">
              <w:rPr>
                <w:szCs w:val="28"/>
              </w:rPr>
              <w:lastRenderedPageBreak/>
              <w:t>mental health issues, cultural/language barriers, ‘honour’-based systems or geographic isolation?</w:t>
            </w:r>
          </w:p>
        </w:tc>
        <w:tc>
          <w:tcPr>
            <w:tcW w:w="2809" w:type="pct"/>
          </w:tcPr>
          <w:p w:rsidR="00E46813" w:rsidRDefault="00343EBF" w:rsidP="00BC1C79">
            <w:r>
              <w:lastRenderedPageBreak/>
              <w:t>Include any additional needs, consider the following:</w:t>
            </w:r>
          </w:p>
          <w:p w:rsidR="00343EBF" w:rsidRDefault="00343EBF" w:rsidP="00343EBF">
            <w:pPr>
              <w:pStyle w:val="ListParagraph"/>
              <w:numPr>
                <w:ilvl w:val="0"/>
                <w:numId w:val="5"/>
              </w:numPr>
            </w:pPr>
            <w:r>
              <w:t>Disability</w:t>
            </w:r>
          </w:p>
          <w:p w:rsidR="00343EBF" w:rsidRDefault="00343EBF" w:rsidP="00343EBF">
            <w:pPr>
              <w:pStyle w:val="ListParagraph"/>
              <w:numPr>
                <w:ilvl w:val="0"/>
                <w:numId w:val="5"/>
              </w:numPr>
            </w:pPr>
            <w:r>
              <w:lastRenderedPageBreak/>
              <w:t>Mental Health diagnosis, or concerns</w:t>
            </w:r>
          </w:p>
          <w:p w:rsidR="00343EBF" w:rsidRDefault="00343EBF" w:rsidP="00343EBF">
            <w:pPr>
              <w:pStyle w:val="ListParagraph"/>
              <w:numPr>
                <w:ilvl w:val="0"/>
                <w:numId w:val="5"/>
              </w:numPr>
            </w:pPr>
            <w:r>
              <w:t>Substance misuse</w:t>
            </w:r>
          </w:p>
          <w:p w:rsidR="00343EBF" w:rsidRDefault="00343EBF" w:rsidP="00343EBF">
            <w:pPr>
              <w:pStyle w:val="ListParagraph"/>
              <w:numPr>
                <w:ilvl w:val="0"/>
                <w:numId w:val="5"/>
              </w:numPr>
            </w:pPr>
            <w:r>
              <w:t>Risks of Female Genital Mutilation, Forced Marriage or so called ‘Honour-based’ violence</w:t>
            </w:r>
          </w:p>
          <w:p w:rsidR="00343EBF" w:rsidRDefault="00343EBF" w:rsidP="00343EBF">
            <w:pPr>
              <w:pStyle w:val="ListParagraph"/>
              <w:numPr>
                <w:ilvl w:val="0"/>
                <w:numId w:val="5"/>
              </w:numPr>
            </w:pPr>
            <w:r>
              <w:t>Connection to known gangs</w:t>
            </w:r>
          </w:p>
          <w:p w:rsidR="00343EBF" w:rsidRDefault="00343EBF" w:rsidP="00343EBF">
            <w:pPr>
              <w:pStyle w:val="ListParagraph"/>
              <w:numPr>
                <w:ilvl w:val="0"/>
                <w:numId w:val="5"/>
              </w:numPr>
            </w:pPr>
            <w:r>
              <w:t>CSE, grooming or sex working</w:t>
            </w:r>
          </w:p>
        </w:tc>
      </w:tr>
      <w:tr w:rsidR="00FC480F" w:rsidRPr="00C75BA2" w:rsidTr="00FC480F">
        <w:tc>
          <w:tcPr>
            <w:tcW w:w="2191" w:type="pct"/>
            <w:gridSpan w:val="3"/>
          </w:tcPr>
          <w:p w:rsidR="00FC480F" w:rsidRPr="00FC480F" w:rsidRDefault="00FC480F" w:rsidP="00E46813">
            <w:pPr>
              <w:rPr>
                <w:szCs w:val="28"/>
              </w:rPr>
            </w:pPr>
            <w:r w:rsidRPr="00FC480F">
              <w:rPr>
                <w:szCs w:val="28"/>
              </w:rPr>
              <w:lastRenderedPageBreak/>
              <w:t>Risk Assessment:</w:t>
            </w:r>
          </w:p>
        </w:tc>
        <w:tc>
          <w:tcPr>
            <w:tcW w:w="2809" w:type="pct"/>
          </w:tcPr>
          <w:p w:rsidR="00FC480F" w:rsidRDefault="00343EBF" w:rsidP="00BC1C79">
            <w:r>
              <w:t>Use the comments boxes to justify why you have selected the risk level.</w:t>
            </w:r>
          </w:p>
          <w:p w:rsidR="00343EBF" w:rsidRDefault="00343EBF" w:rsidP="00BC1C79"/>
          <w:p w:rsidR="00343EBF" w:rsidRDefault="00343EBF" w:rsidP="00BC1C79">
            <w:r>
              <w:t>A referral to safeguarding services should be considered in every instance.</w:t>
            </w:r>
          </w:p>
          <w:p w:rsidR="00343EBF" w:rsidRDefault="00343EBF" w:rsidP="00BC1C79"/>
          <w:p w:rsidR="001D2DAE" w:rsidRDefault="001D2DAE" w:rsidP="001D2DAE">
            <w:r>
              <w:t>If you have selected ‘</w:t>
            </w:r>
            <w:r w:rsidRPr="001D2DAE">
              <w:rPr>
                <w:b/>
                <w:u w:val="single"/>
              </w:rPr>
              <w:t>High</w:t>
            </w:r>
            <w:r>
              <w:t xml:space="preserve">’ an </w:t>
            </w:r>
            <w:r w:rsidRPr="001D2DAE">
              <w:rPr>
                <w:b/>
                <w:u w:val="single"/>
              </w:rPr>
              <w:t>immediate referral</w:t>
            </w:r>
            <w:r>
              <w:t xml:space="preserve"> to safeguarding services and MARAC (if over 16) is required.  </w:t>
            </w:r>
          </w:p>
          <w:p w:rsidR="001D2DAE" w:rsidRDefault="001D2DAE" w:rsidP="00BC1C79"/>
          <w:p w:rsidR="00343EBF" w:rsidRDefault="00343EBF" w:rsidP="00BC1C79">
            <w:r>
              <w:t xml:space="preserve">You can use the YP DASH as the referral for MARAC, and the completed risk assessment should be sent to </w:t>
            </w:r>
            <w:hyperlink r:id="rId8" w:history="1">
              <w:r w:rsidRPr="00FB0BD6">
                <w:rPr>
                  <w:rStyle w:val="Hyperlink"/>
                </w:rPr>
                <w:t>marac@gloucestershire.pnn.police.uk</w:t>
              </w:r>
            </w:hyperlink>
            <w:r>
              <w:t xml:space="preserve"> </w:t>
            </w:r>
          </w:p>
        </w:tc>
      </w:tr>
    </w:tbl>
    <w:p w:rsidR="00C85EC7" w:rsidRDefault="00C85EC7" w:rsidP="00C85EC7"/>
    <w:p w:rsidR="001109E0" w:rsidRPr="001109E0" w:rsidRDefault="001109E0" w:rsidP="001109E0">
      <w:pPr>
        <w:rPr>
          <w:b/>
        </w:rPr>
      </w:pPr>
      <w:r w:rsidRPr="001109E0">
        <w:rPr>
          <w:b/>
        </w:rPr>
        <w:t>If you feel that you would benefit from further discussion or advice around assessing risk and/or completing a DASH or YP DASH then please contact the GDASS helpdesk on 0845 602 9035</w:t>
      </w:r>
      <w:r>
        <w:rPr>
          <w:b/>
        </w:rPr>
        <w:t>.</w:t>
      </w:r>
    </w:p>
    <w:sectPr w:rsidR="001109E0" w:rsidRPr="001109E0" w:rsidSect="002A016F">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A2" w:rsidRDefault="00C75BA2" w:rsidP="00C75BA2">
      <w:pPr>
        <w:spacing w:after="0" w:line="240" w:lineRule="auto"/>
      </w:pPr>
      <w:r>
        <w:separator/>
      </w:r>
    </w:p>
  </w:endnote>
  <w:endnote w:type="continuationSeparator" w:id="0">
    <w:p w:rsidR="00C75BA2" w:rsidRDefault="00C75BA2" w:rsidP="00C7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09" w:rsidRDefault="008A1209">
    <w:pPr>
      <w:pStyle w:val="Footer"/>
    </w:pPr>
    <w:r>
      <w:tab/>
    </w:r>
    <w:r>
      <w:tab/>
    </w:r>
    <w:r>
      <w:tab/>
    </w:r>
    <w:r>
      <w:tab/>
    </w:r>
    <w:r>
      <w:tab/>
    </w:r>
    <w:r>
      <w:tab/>
    </w:r>
    <w:r>
      <w:tab/>
    </w:r>
    <w:r w:rsidR="00487D34">
      <w:t>Revised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A2" w:rsidRDefault="00C75BA2" w:rsidP="00C75BA2">
      <w:pPr>
        <w:spacing w:after="0" w:line="240" w:lineRule="auto"/>
      </w:pPr>
      <w:r>
        <w:separator/>
      </w:r>
    </w:p>
  </w:footnote>
  <w:footnote w:type="continuationSeparator" w:id="0">
    <w:p w:rsidR="00C75BA2" w:rsidRDefault="00C75BA2" w:rsidP="00C7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A2" w:rsidRPr="00C75BA2" w:rsidRDefault="00C75BA2" w:rsidP="00C75BA2">
    <w:pPr>
      <w:pStyle w:val="Header"/>
      <w:jc w:val="center"/>
      <w:rPr>
        <w:b/>
        <w:sz w:val="40"/>
        <w:szCs w:val="40"/>
      </w:rPr>
    </w:pPr>
    <w:r w:rsidRPr="00C75BA2">
      <w:rPr>
        <w:b/>
        <w:sz w:val="40"/>
        <w:szCs w:val="40"/>
      </w:rPr>
      <w:t xml:space="preserve">DASH </w:t>
    </w:r>
    <w:r w:rsidR="001B12F2">
      <w:rPr>
        <w:b/>
        <w:sz w:val="40"/>
        <w:szCs w:val="40"/>
      </w:rPr>
      <w:t>Completion Guidance</w:t>
    </w:r>
    <w:r w:rsidR="001D73FA">
      <w:rPr>
        <w:noProof/>
        <w:lang w:eastAsia="en-GB"/>
      </w:rPr>
      <w:drawing>
        <wp:anchor distT="0" distB="0" distL="114300" distR="114300" simplePos="0" relativeHeight="251659264" behindDoc="0" locked="0" layoutInCell="1" allowOverlap="1" wp14:anchorId="585877B4" wp14:editId="54F52588">
          <wp:simplePos x="0" y="0"/>
          <wp:positionH relativeFrom="column">
            <wp:posOffset>8945245</wp:posOffset>
          </wp:positionH>
          <wp:positionV relativeFrom="paragraph">
            <wp:posOffset>-224155</wp:posOffset>
          </wp:positionV>
          <wp:extent cx="753110" cy="805815"/>
          <wp:effectExtent l="0" t="0" r="8890" b="0"/>
          <wp:wrapThrough wrapText="bothSides">
            <wp:wrapPolygon edited="0">
              <wp:start x="0" y="0"/>
              <wp:lineTo x="0" y="20936"/>
              <wp:lineTo x="21309" y="20936"/>
              <wp:lineTo x="213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8358" t="11340" r="39273" b="27325"/>
                  <a:stretch>
                    <a:fillRect/>
                  </a:stretch>
                </pic:blipFill>
                <pic:spPr bwMode="auto">
                  <a:xfrm>
                    <a:off x="0" y="0"/>
                    <a:ext cx="753110" cy="805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F8B"/>
    <w:multiLevelType w:val="hybridMultilevel"/>
    <w:tmpl w:val="B4FE01F4"/>
    <w:lvl w:ilvl="0" w:tplc="84F8C0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E71D2"/>
    <w:multiLevelType w:val="hybridMultilevel"/>
    <w:tmpl w:val="AE30EA74"/>
    <w:lvl w:ilvl="0" w:tplc="3DBE160E">
      <w:start w:val="1"/>
      <w:numFmt w:val="decimal"/>
      <w:lvlText w:val="%1."/>
      <w:lvlJc w:val="left"/>
      <w:pPr>
        <w:ind w:left="36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E0EE5"/>
    <w:multiLevelType w:val="hybridMultilevel"/>
    <w:tmpl w:val="122ED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ED52DC"/>
    <w:multiLevelType w:val="hybridMultilevel"/>
    <w:tmpl w:val="6D0CD432"/>
    <w:lvl w:ilvl="0" w:tplc="3DBE160E">
      <w:start w:val="1"/>
      <w:numFmt w:val="decimal"/>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42"/>
    <w:rsid w:val="00036D56"/>
    <w:rsid w:val="00063A42"/>
    <w:rsid w:val="000F517A"/>
    <w:rsid w:val="001109E0"/>
    <w:rsid w:val="00113E6A"/>
    <w:rsid w:val="0017658F"/>
    <w:rsid w:val="001B12F2"/>
    <w:rsid w:val="001D2DAE"/>
    <w:rsid w:val="001D73FA"/>
    <w:rsid w:val="002627D9"/>
    <w:rsid w:val="002A016F"/>
    <w:rsid w:val="00343EBF"/>
    <w:rsid w:val="00487D34"/>
    <w:rsid w:val="00512D6B"/>
    <w:rsid w:val="005C1CD1"/>
    <w:rsid w:val="005F2D64"/>
    <w:rsid w:val="00641602"/>
    <w:rsid w:val="008A1209"/>
    <w:rsid w:val="00BC1C79"/>
    <w:rsid w:val="00C11FA8"/>
    <w:rsid w:val="00C75BA2"/>
    <w:rsid w:val="00C85EC7"/>
    <w:rsid w:val="00E46813"/>
    <w:rsid w:val="00FC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42"/>
    <w:pPr>
      <w:ind w:left="720"/>
      <w:contextualSpacing/>
    </w:pPr>
  </w:style>
  <w:style w:type="table" w:styleId="TableGrid">
    <w:name w:val="Table Grid"/>
    <w:basedOn w:val="TableNormal"/>
    <w:uiPriority w:val="59"/>
    <w:rsid w:val="00C8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A01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A016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A2"/>
  </w:style>
  <w:style w:type="character" w:styleId="Hyperlink">
    <w:name w:val="Hyperlink"/>
    <w:basedOn w:val="DefaultParagraphFont"/>
    <w:uiPriority w:val="99"/>
    <w:unhideWhenUsed/>
    <w:rsid w:val="00343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42"/>
    <w:pPr>
      <w:ind w:left="720"/>
      <w:contextualSpacing/>
    </w:pPr>
  </w:style>
  <w:style w:type="table" w:styleId="TableGrid">
    <w:name w:val="Table Grid"/>
    <w:basedOn w:val="TableNormal"/>
    <w:uiPriority w:val="59"/>
    <w:rsid w:val="00C8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A01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A016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A2"/>
  </w:style>
  <w:style w:type="character" w:styleId="Hyperlink">
    <w:name w:val="Hyperlink"/>
    <w:basedOn w:val="DefaultParagraphFont"/>
    <w:uiPriority w:val="99"/>
    <w:unhideWhenUsed/>
    <w:rsid w:val="00343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861">
      <w:bodyDiv w:val="1"/>
      <w:marLeft w:val="0"/>
      <w:marRight w:val="0"/>
      <w:marTop w:val="0"/>
      <w:marBottom w:val="0"/>
      <w:divBdr>
        <w:top w:val="none" w:sz="0" w:space="0" w:color="auto"/>
        <w:left w:val="none" w:sz="0" w:space="0" w:color="auto"/>
        <w:bottom w:val="none" w:sz="0" w:space="0" w:color="auto"/>
        <w:right w:val="none" w:sz="0" w:space="0" w:color="auto"/>
      </w:divBdr>
    </w:div>
    <w:div w:id="344358665">
      <w:bodyDiv w:val="1"/>
      <w:marLeft w:val="0"/>
      <w:marRight w:val="0"/>
      <w:marTop w:val="0"/>
      <w:marBottom w:val="0"/>
      <w:divBdr>
        <w:top w:val="none" w:sz="0" w:space="0" w:color="auto"/>
        <w:left w:val="none" w:sz="0" w:space="0" w:color="auto"/>
        <w:bottom w:val="none" w:sz="0" w:space="0" w:color="auto"/>
        <w:right w:val="none" w:sz="0" w:space="0" w:color="auto"/>
      </w:divBdr>
    </w:div>
    <w:div w:id="447504050">
      <w:bodyDiv w:val="1"/>
      <w:marLeft w:val="0"/>
      <w:marRight w:val="0"/>
      <w:marTop w:val="0"/>
      <w:marBottom w:val="0"/>
      <w:divBdr>
        <w:top w:val="none" w:sz="0" w:space="0" w:color="auto"/>
        <w:left w:val="none" w:sz="0" w:space="0" w:color="auto"/>
        <w:bottom w:val="none" w:sz="0" w:space="0" w:color="auto"/>
        <w:right w:val="none" w:sz="0" w:space="0" w:color="auto"/>
      </w:divBdr>
    </w:div>
    <w:div w:id="809715021">
      <w:bodyDiv w:val="1"/>
      <w:marLeft w:val="0"/>
      <w:marRight w:val="0"/>
      <w:marTop w:val="0"/>
      <w:marBottom w:val="0"/>
      <w:divBdr>
        <w:top w:val="none" w:sz="0" w:space="0" w:color="auto"/>
        <w:left w:val="none" w:sz="0" w:space="0" w:color="auto"/>
        <w:bottom w:val="none" w:sz="0" w:space="0" w:color="auto"/>
        <w:right w:val="none" w:sz="0" w:space="0" w:color="auto"/>
      </w:divBdr>
    </w:div>
    <w:div w:id="833178272">
      <w:bodyDiv w:val="1"/>
      <w:marLeft w:val="0"/>
      <w:marRight w:val="0"/>
      <w:marTop w:val="0"/>
      <w:marBottom w:val="0"/>
      <w:divBdr>
        <w:top w:val="none" w:sz="0" w:space="0" w:color="auto"/>
        <w:left w:val="none" w:sz="0" w:space="0" w:color="auto"/>
        <w:bottom w:val="none" w:sz="0" w:space="0" w:color="auto"/>
        <w:right w:val="none" w:sz="0" w:space="0" w:color="auto"/>
      </w:divBdr>
    </w:div>
    <w:div w:id="1486362269">
      <w:bodyDiv w:val="1"/>
      <w:marLeft w:val="0"/>
      <w:marRight w:val="0"/>
      <w:marTop w:val="0"/>
      <w:marBottom w:val="0"/>
      <w:divBdr>
        <w:top w:val="none" w:sz="0" w:space="0" w:color="auto"/>
        <w:left w:val="none" w:sz="0" w:space="0" w:color="auto"/>
        <w:bottom w:val="none" w:sz="0" w:space="0" w:color="auto"/>
        <w:right w:val="none" w:sz="0" w:space="0" w:color="auto"/>
      </w:divBdr>
    </w:div>
    <w:div w:id="1530293062">
      <w:bodyDiv w:val="1"/>
      <w:marLeft w:val="0"/>
      <w:marRight w:val="0"/>
      <w:marTop w:val="0"/>
      <w:marBottom w:val="0"/>
      <w:divBdr>
        <w:top w:val="none" w:sz="0" w:space="0" w:color="auto"/>
        <w:left w:val="none" w:sz="0" w:space="0" w:color="auto"/>
        <w:bottom w:val="none" w:sz="0" w:space="0" w:color="auto"/>
        <w:right w:val="none" w:sz="0" w:space="0" w:color="auto"/>
      </w:divBdr>
    </w:div>
    <w:div w:id="1550875878">
      <w:bodyDiv w:val="1"/>
      <w:marLeft w:val="0"/>
      <w:marRight w:val="0"/>
      <w:marTop w:val="0"/>
      <w:marBottom w:val="0"/>
      <w:divBdr>
        <w:top w:val="none" w:sz="0" w:space="0" w:color="auto"/>
        <w:left w:val="none" w:sz="0" w:space="0" w:color="auto"/>
        <w:bottom w:val="none" w:sz="0" w:space="0" w:color="auto"/>
        <w:right w:val="none" w:sz="0" w:space="0" w:color="auto"/>
      </w:divBdr>
    </w:div>
    <w:div w:id="1735620041">
      <w:bodyDiv w:val="1"/>
      <w:marLeft w:val="0"/>
      <w:marRight w:val="0"/>
      <w:marTop w:val="0"/>
      <w:marBottom w:val="0"/>
      <w:divBdr>
        <w:top w:val="none" w:sz="0" w:space="0" w:color="auto"/>
        <w:left w:val="none" w:sz="0" w:space="0" w:color="auto"/>
        <w:bottom w:val="none" w:sz="0" w:space="0" w:color="auto"/>
        <w:right w:val="none" w:sz="0" w:space="0" w:color="auto"/>
      </w:divBdr>
    </w:div>
    <w:div w:id="1932346844">
      <w:bodyDiv w:val="1"/>
      <w:marLeft w:val="0"/>
      <w:marRight w:val="0"/>
      <w:marTop w:val="0"/>
      <w:marBottom w:val="0"/>
      <w:divBdr>
        <w:top w:val="none" w:sz="0" w:space="0" w:color="auto"/>
        <w:left w:val="none" w:sz="0" w:space="0" w:color="auto"/>
        <w:bottom w:val="none" w:sz="0" w:space="0" w:color="auto"/>
        <w:right w:val="none" w:sz="0" w:space="0" w:color="auto"/>
      </w:divBdr>
    </w:div>
    <w:div w:id="20400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c@gloucestershire.pnn.police.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1208</Words>
  <Characters>6890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GreenSquare Group</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heather.tucker</dc:creator>
  <cp:lastModifiedBy>heather.downer</cp:lastModifiedBy>
  <cp:revision>6</cp:revision>
  <dcterms:created xsi:type="dcterms:W3CDTF">2017-03-29T09:28:00Z</dcterms:created>
  <dcterms:modified xsi:type="dcterms:W3CDTF">2017-03-29T10:29:00Z</dcterms:modified>
</cp:coreProperties>
</file>